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18B" w:rsidRDefault="00937F53">
      <w:bookmarkStart w:id="0" w:name="_GoBack"/>
      <w:r>
        <w:rPr>
          <w:noProof/>
        </w:rPr>
        <w:drawing>
          <wp:anchor distT="0" distB="0" distL="114300" distR="114300" simplePos="0" relativeHeight="251660288" behindDoc="0" locked="0" layoutInCell="1" allowOverlap="1">
            <wp:simplePos x="0" y="0"/>
            <wp:positionH relativeFrom="margin">
              <wp:align>center</wp:align>
            </wp:positionH>
            <wp:positionV relativeFrom="page">
              <wp:posOffset>6315075</wp:posOffset>
            </wp:positionV>
            <wp:extent cx="4737777" cy="3152775"/>
            <wp:effectExtent l="0" t="0" r="5715" b="0"/>
            <wp:wrapNone/>
            <wp:docPr id="1" name="Picture 1" descr="https://encrypted-tbn0.gstatic.com/images?q=tbn:ANd9GcQRE12uybpfPg9lqD4KWmDKlEbeLeESTtVgPw&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QRE12uybpfPg9lqD4KWmDKlEbeLeESTtVgPw&amp;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37777" cy="31527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5755FE">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5667C4DE" wp14:editId="65F84D64">
                <wp:simplePos x="0" y="0"/>
                <wp:positionH relativeFrom="margin">
                  <wp:align>left</wp:align>
                </wp:positionH>
                <wp:positionV relativeFrom="paragraph">
                  <wp:posOffset>390525</wp:posOffset>
                </wp:positionV>
                <wp:extent cx="6019800" cy="56959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6019800" cy="5695950"/>
                        </a:xfrm>
                        <a:prstGeom prst="rect">
                          <a:avLst/>
                        </a:prstGeom>
                        <a:solidFill>
                          <a:srgbClr val="5B9BD5">
                            <a:lumMod val="40000"/>
                            <a:lumOff val="60000"/>
                          </a:srgbClr>
                        </a:solidFill>
                        <a:ln w="6350">
                          <a:solidFill>
                            <a:prstClr val="black"/>
                          </a:solidFill>
                        </a:ln>
                      </wps:spPr>
                      <wps:txbx>
                        <w:txbxContent>
                          <w:p w:rsidR="005755FE" w:rsidRPr="005755FE" w:rsidRDefault="005755FE" w:rsidP="005755FE">
                            <w:pPr>
                              <w:rPr>
                                <w:rFonts w:cstheme="minorHAnsi"/>
                                <w:sz w:val="28"/>
                                <w:szCs w:val="28"/>
                              </w:rPr>
                            </w:pPr>
                            <w:r w:rsidRPr="005755FE">
                              <w:rPr>
                                <w:rFonts w:cstheme="minorHAnsi"/>
                                <w:sz w:val="28"/>
                                <w:szCs w:val="28"/>
                              </w:rPr>
                              <w:t xml:space="preserve">We are delighted to tell you we will be offering LTA Girls Youth Coaching at </w:t>
                            </w:r>
                            <w:proofErr w:type="spellStart"/>
                            <w:r w:rsidRPr="005755FE">
                              <w:rPr>
                                <w:rFonts w:cstheme="minorHAnsi"/>
                                <w:sz w:val="28"/>
                                <w:szCs w:val="28"/>
                              </w:rPr>
                              <w:t>Backwell</w:t>
                            </w:r>
                            <w:proofErr w:type="spellEnd"/>
                            <w:r w:rsidRPr="005755FE">
                              <w:rPr>
                                <w:rFonts w:cstheme="minorHAnsi"/>
                                <w:sz w:val="28"/>
                                <w:szCs w:val="28"/>
                              </w:rPr>
                              <w:t xml:space="preserve"> Tennis Club this </w:t>
                            </w:r>
                            <w:proofErr w:type="gramStart"/>
                            <w:r w:rsidRPr="005755FE">
                              <w:rPr>
                                <w:rFonts w:cstheme="minorHAnsi"/>
                                <w:sz w:val="28"/>
                                <w:szCs w:val="28"/>
                              </w:rPr>
                              <w:t>Summer</w:t>
                            </w:r>
                            <w:proofErr w:type="gramEnd"/>
                            <w:r w:rsidRPr="005755FE">
                              <w:rPr>
                                <w:rFonts w:cstheme="minorHAnsi"/>
                                <w:sz w:val="28"/>
                                <w:szCs w:val="28"/>
                              </w:rPr>
                              <w:t xml:space="preserve"> term.</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r w:rsidRPr="005755FE">
                              <w:rPr>
                                <w:rFonts w:cstheme="minorHAnsi"/>
                                <w:sz w:val="28"/>
                                <w:szCs w:val="28"/>
                              </w:rPr>
                              <w:t xml:space="preserve">LTA Youth Girls Class for Girls aged 6-13 years Sunday 5-6pm at </w:t>
                            </w:r>
                            <w:proofErr w:type="spellStart"/>
                            <w:r w:rsidRPr="005755FE">
                              <w:rPr>
                                <w:rFonts w:cstheme="minorHAnsi"/>
                                <w:sz w:val="28"/>
                                <w:szCs w:val="28"/>
                              </w:rPr>
                              <w:t>Backwell</w:t>
                            </w:r>
                            <w:proofErr w:type="spellEnd"/>
                            <w:r w:rsidRPr="005755FE">
                              <w:rPr>
                                <w:rFonts w:cstheme="minorHAnsi"/>
                                <w:sz w:val="28"/>
                                <w:szCs w:val="28"/>
                              </w:rPr>
                              <w:t xml:space="preserve"> Tennis Club. Your Lead Coach is LTA accredited Level 3+ Coach Tom Fowler Prime Video LTA Youth Girls INTRO is designed for girls who are new to tennis. The sessions aim to make tennis fun and relaxed so girls can develop their skills in a supportive environment. </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proofErr w:type="spellStart"/>
                            <w:r w:rsidRPr="005755FE">
                              <w:rPr>
                                <w:rFonts w:cstheme="minorHAnsi"/>
                                <w:sz w:val="28"/>
                                <w:szCs w:val="28"/>
                              </w:rPr>
                              <w:t>Matchpointtennis</w:t>
                            </w:r>
                            <w:proofErr w:type="spellEnd"/>
                            <w:r w:rsidRPr="005755FE">
                              <w:rPr>
                                <w:rFonts w:cstheme="minorHAnsi"/>
                                <w:sz w:val="28"/>
                                <w:szCs w:val="28"/>
                              </w:rPr>
                              <w:t xml:space="preserve"> is subsidising the coaching and for £35 not only do you get 6 coaching sessions you also receive a tennis racket, balls, t-shirt and other goodies. For any girls who may enjoy another tennis session a week this summer term just use the link to book on and please spread the word to all your friends.</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proofErr w:type="spellStart"/>
                            <w:r w:rsidRPr="005755FE">
                              <w:rPr>
                                <w:rFonts w:cstheme="minorHAnsi"/>
                                <w:sz w:val="28"/>
                                <w:szCs w:val="28"/>
                              </w:rPr>
                              <w:t>Backwell</w:t>
                            </w:r>
                            <w:proofErr w:type="spellEnd"/>
                            <w:r w:rsidRPr="005755FE">
                              <w:rPr>
                                <w:rFonts w:cstheme="minorHAnsi"/>
                                <w:sz w:val="28"/>
                                <w:szCs w:val="28"/>
                              </w:rPr>
                              <w:t xml:space="preserve"> Tennis Club: </w:t>
                            </w:r>
                            <w:hyperlink r:id="rId5" w:history="1">
                              <w:r w:rsidRPr="005755FE">
                                <w:rPr>
                                  <w:rStyle w:val="Hyperlink"/>
                                  <w:rFonts w:cstheme="minorHAnsi"/>
                                  <w:sz w:val="28"/>
                                  <w:szCs w:val="28"/>
                                </w:rPr>
                                <w:t>https://www.lta.org.uk/play/book-a-youth-lesson/youth-class/prime-video-lta-youth-girls-intro-course_1010bbb6-784e-4fca-bd48-e1777f8e9d33</w:t>
                              </w:r>
                            </w:hyperlink>
                          </w:p>
                          <w:p w:rsidR="005755FE" w:rsidRDefault="005755FE" w:rsidP="005755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67C4DE" id="_x0000_t202" coordsize="21600,21600" o:spt="202" path="m,l,21600r21600,l21600,xe">
                <v:stroke joinstyle="miter"/>
                <v:path gradientshapeok="t" o:connecttype="rect"/>
              </v:shapetype>
              <v:shape id="Text Box 18" o:spid="_x0000_s1026" type="#_x0000_t202" style="position:absolute;margin-left:0;margin-top:30.75pt;width:474pt;height:448.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" fillcolor="#bdd7ee" strokeweight=".5pt">
                <v:textbox>
                  <w:txbxContent>
                    <w:p w:rsidR="005755FE" w:rsidRPr="005755FE" w:rsidRDefault="005755FE" w:rsidP="005755FE">
                      <w:pPr>
                        <w:rPr>
                          <w:rFonts w:cstheme="minorHAnsi"/>
                          <w:sz w:val="28"/>
                          <w:szCs w:val="28"/>
                        </w:rPr>
                      </w:pPr>
                      <w:r w:rsidRPr="005755FE">
                        <w:rPr>
                          <w:rFonts w:cstheme="minorHAnsi"/>
                          <w:sz w:val="28"/>
                          <w:szCs w:val="28"/>
                        </w:rPr>
                        <w:t xml:space="preserve">We are delighted to tell you we will be offering LTA Girls Youth Coaching at </w:t>
                      </w:r>
                      <w:proofErr w:type="spellStart"/>
                      <w:r w:rsidRPr="005755FE">
                        <w:rPr>
                          <w:rFonts w:cstheme="minorHAnsi"/>
                          <w:sz w:val="28"/>
                          <w:szCs w:val="28"/>
                        </w:rPr>
                        <w:t>Backwell</w:t>
                      </w:r>
                      <w:proofErr w:type="spellEnd"/>
                      <w:r w:rsidRPr="005755FE">
                        <w:rPr>
                          <w:rFonts w:cstheme="minorHAnsi"/>
                          <w:sz w:val="28"/>
                          <w:szCs w:val="28"/>
                        </w:rPr>
                        <w:t xml:space="preserve"> Tennis Club this </w:t>
                      </w:r>
                      <w:proofErr w:type="gramStart"/>
                      <w:r w:rsidRPr="005755FE">
                        <w:rPr>
                          <w:rFonts w:cstheme="minorHAnsi"/>
                          <w:sz w:val="28"/>
                          <w:szCs w:val="28"/>
                        </w:rPr>
                        <w:t>Summer</w:t>
                      </w:r>
                      <w:proofErr w:type="gramEnd"/>
                      <w:r w:rsidRPr="005755FE">
                        <w:rPr>
                          <w:rFonts w:cstheme="minorHAnsi"/>
                          <w:sz w:val="28"/>
                          <w:szCs w:val="28"/>
                        </w:rPr>
                        <w:t xml:space="preserve"> term.</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r w:rsidRPr="005755FE">
                        <w:rPr>
                          <w:rFonts w:cstheme="minorHAnsi"/>
                          <w:sz w:val="28"/>
                          <w:szCs w:val="28"/>
                        </w:rPr>
                        <w:t xml:space="preserve">LTA Youth Girls Class for Girls aged 6-13 years Sunday 5-6pm at </w:t>
                      </w:r>
                      <w:proofErr w:type="spellStart"/>
                      <w:r w:rsidRPr="005755FE">
                        <w:rPr>
                          <w:rFonts w:cstheme="minorHAnsi"/>
                          <w:sz w:val="28"/>
                          <w:szCs w:val="28"/>
                        </w:rPr>
                        <w:t>Backwell</w:t>
                      </w:r>
                      <w:proofErr w:type="spellEnd"/>
                      <w:r w:rsidRPr="005755FE">
                        <w:rPr>
                          <w:rFonts w:cstheme="minorHAnsi"/>
                          <w:sz w:val="28"/>
                          <w:szCs w:val="28"/>
                        </w:rPr>
                        <w:t xml:space="preserve"> Tennis Club. Your Lead Coach is LTA accredited Level 3+ Coach Tom Fowler Prime Video LTA Youth Girls INTRO is designed for girls who are new to tennis. The sessions aim to make tennis fun and relaxed so girls can develop their skills in a supportive environment. </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proofErr w:type="spellStart"/>
                      <w:r w:rsidRPr="005755FE">
                        <w:rPr>
                          <w:rFonts w:cstheme="minorHAnsi"/>
                          <w:sz w:val="28"/>
                          <w:szCs w:val="28"/>
                        </w:rPr>
                        <w:t>Matchpointtennis</w:t>
                      </w:r>
                      <w:proofErr w:type="spellEnd"/>
                      <w:r w:rsidRPr="005755FE">
                        <w:rPr>
                          <w:rFonts w:cstheme="minorHAnsi"/>
                          <w:sz w:val="28"/>
                          <w:szCs w:val="28"/>
                        </w:rPr>
                        <w:t xml:space="preserve"> is subsidising the coaching and for £35 not only do you get 6 coaching sessions you also receive a tennis racket, balls, t-shirt and other goodies. For any girls who may enjoy another tennis session a week this summer term just use the link to book on and please spread the word to all your friends.</w:t>
                      </w:r>
                    </w:p>
                    <w:p w:rsidR="005755FE" w:rsidRPr="005755FE" w:rsidRDefault="005755FE" w:rsidP="005755FE">
                      <w:pPr>
                        <w:rPr>
                          <w:rFonts w:cstheme="minorHAnsi"/>
                          <w:sz w:val="28"/>
                          <w:szCs w:val="28"/>
                        </w:rPr>
                      </w:pPr>
                    </w:p>
                    <w:p w:rsidR="005755FE" w:rsidRPr="005755FE" w:rsidRDefault="005755FE" w:rsidP="005755FE">
                      <w:pPr>
                        <w:rPr>
                          <w:rFonts w:cstheme="minorHAnsi"/>
                          <w:sz w:val="28"/>
                          <w:szCs w:val="28"/>
                        </w:rPr>
                      </w:pPr>
                      <w:proofErr w:type="spellStart"/>
                      <w:r w:rsidRPr="005755FE">
                        <w:rPr>
                          <w:rFonts w:cstheme="minorHAnsi"/>
                          <w:sz w:val="28"/>
                          <w:szCs w:val="28"/>
                        </w:rPr>
                        <w:t>Backwell</w:t>
                      </w:r>
                      <w:proofErr w:type="spellEnd"/>
                      <w:r w:rsidRPr="005755FE">
                        <w:rPr>
                          <w:rFonts w:cstheme="minorHAnsi"/>
                          <w:sz w:val="28"/>
                          <w:szCs w:val="28"/>
                        </w:rPr>
                        <w:t xml:space="preserve"> Tennis Club: </w:t>
                      </w:r>
                      <w:hyperlink r:id="rId6" w:history="1">
                        <w:r w:rsidRPr="005755FE">
                          <w:rPr>
                            <w:rStyle w:val="Hyperlink"/>
                            <w:rFonts w:cstheme="minorHAnsi"/>
                            <w:sz w:val="28"/>
                            <w:szCs w:val="28"/>
                          </w:rPr>
                          <w:t>https://www.lta.org.uk/play/book-a-youth-lesson/youth-class/prime-video-lta-youth-girls-intro-course_1010bbb6-784e-4fca-bd48-e1777f8e9d33</w:t>
                        </w:r>
                      </w:hyperlink>
                    </w:p>
                    <w:p w:rsidR="005755FE" w:rsidRDefault="005755FE" w:rsidP="005755FE"/>
                  </w:txbxContent>
                </v:textbox>
                <w10:wrap anchorx="margin"/>
              </v:shape>
            </w:pict>
          </mc:Fallback>
        </mc:AlternateContent>
      </w:r>
    </w:p>
    <w:sectPr w:rsidR="00BE11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FE"/>
    <w:rsid w:val="005755FE"/>
    <w:rsid w:val="00602F00"/>
    <w:rsid w:val="00792BED"/>
    <w:rsid w:val="00937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D838AA-FA0A-4A50-B310-3FBF5CDA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5FE"/>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5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ta.org.uk/play/book-a-youth-lesson/youth-class/prime-video-lta-youth-girls-intro-course_1010bbb6-784e-4fca-bd48-e1777f8e9d33" TargetMode="External"/><Relationship Id="rId5" Type="http://schemas.openxmlformats.org/officeDocument/2006/relationships/hyperlink" Target="https://www.lta.org.uk/play/book-a-youth-lesson/youth-class/prime-video-lta-youth-girls-intro-course_1010bbb6-784e-4fca-bd48-e1777f8e9d33"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Leigh Infant School</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Richards</dc:creator>
  <cp:keywords/>
  <dc:description/>
  <cp:lastModifiedBy>Gemma Richards</cp:lastModifiedBy>
  <cp:revision>2</cp:revision>
  <dcterms:created xsi:type="dcterms:W3CDTF">2024-05-23T13:06:00Z</dcterms:created>
  <dcterms:modified xsi:type="dcterms:W3CDTF">2024-05-23T13:10:00Z</dcterms:modified>
</cp:coreProperties>
</file>