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2E0C5" w14:textId="77777777" w:rsidR="00E74D6F" w:rsidRDefault="00E74D6F" w:rsidP="00E74D6F">
      <w:pPr>
        <w:jc w:val="center"/>
        <w:rPr>
          <w:b/>
          <w:sz w:val="28"/>
          <w:szCs w:val="28"/>
          <w:u w:val="single"/>
        </w:rPr>
      </w:pPr>
      <w:r w:rsidRPr="00CB1462">
        <w:rPr>
          <w:b/>
          <w:sz w:val="28"/>
          <w:szCs w:val="28"/>
          <w:u w:val="single"/>
        </w:rPr>
        <w:t xml:space="preserve"> </w:t>
      </w:r>
      <w:r w:rsidR="00CB1462" w:rsidRPr="00CB1462">
        <w:rPr>
          <w:b/>
          <w:sz w:val="28"/>
          <w:szCs w:val="28"/>
          <w:u w:val="single"/>
        </w:rPr>
        <w:t>Curriculum Overview</w:t>
      </w:r>
      <w:r w:rsidR="006F6809">
        <w:rPr>
          <w:b/>
          <w:sz w:val="28"/>
          <w:szCs w:val="28"/>
          <w:u w:val="single"/>
        </w:rPr>
        <w:t xml:space="preserve"> </w:t>
      </w:r>
    </w:p>
    <w:p w14:paraId="672A6659" w14:textId="77777777" w:rsidR="00593849" w:rsidRDefault="00593849" w:rsidP="00E74D6F">
      <w:pPr>
        <w:jc w:val="center"/>
        <w:rPr>
          <w:b/>
          <w:sz w:val="28"/>
          <w:szCs w:val="28"/>
          <w:u w:val="single"/>
        </w:rPr>
      </w:pPr>
    </w:p>
    <w:tbl>
      <w:tblPr>
        <w:tblStyle w:val="TableGrid"/>
        <w:tblpPr w:leftFromText="180" w:rightFromText="180" w:vertAnchor="text" w:tblpY="1"/>
        <w:tblOverlap w:val="never"/>
        <w:tblW w:w="0" w:type="auto"/>
        <w:tblLook w:val="04A0" w:firstRow="1" w:lastRow="0" w:firstColumn="1" w:lastColumn="0" w:noHBand="0" w:noVBand="1"/>
      </w:tblPr>
      <w:tblGrid>
        <w:gridCol w:w="1583"/>
        <w:gridCol w:w="1654"/>
        <w:gridCol w:w="3196"/>
        <w:gridCol w:w="3183"/>
        <w:gridCol w:w="3190"/>
        <w:gridCol w:w="3193"/>
        <w:gridCol w:w="3188"/>
        <w:gridCol w:w="3174"/>
      </w:tblGrid>
      <w:tr w:rsidR="00026DA3" w14:paraId="5C352E22" w14:textId="77777777" w:rsidTr="00552444">
        <w:tc>
          <w:tcPr>
            <w:tcW w:w="3237" w:type="dxa"/>
            <w:gridSpan w:val="2"/>
            <w:tcBorders>
              <w:bottom w:val="single" w:sz="24" w:space="0" w:color="auto"/>
              <w:right w:val="single" w:sz="24" w:space="0" w:color="auto"/>
            </w:tcBorders>
          </w:tcPr>
          <w:p w14:paraId="0A37501D" w14:textId="77777777" w:rsidR="00026DA3" w:rsidRDefault="00026DA3" w:rsidP="002C6BAB">
            <w:pPr>
              <w:jc w:val="center"/>
              <w:rPr>
                <w:b/>
                <w:sz w:val="28"/>
                <w:szCs w:val="28"/>
                <w:u w:val="single"/>
              </w:rPr>
            </w:pPr>
          </w:p>
        </w:tc>
        <w:tc>
          <w:tcPr>
            <w:tcW w:w="3196" w:type="dxa"/>
            <w:tcBorders>
              <w:left w:val="single" w:sz="24" w:space="0" w:color="auto"/>
              <w:bottom w:val="single" w:sz="24" w:space="0" w:color="auto"/>
            </w:tcBorders>
          </w:tcPr>
          <w:p w14:paraId="489EC70D" w14:textId="77777777" w:rsidR="00026DA3" w:rsidRPr="00CB1462" w:rsidRDefault="00026DA3" w:rsidP="002C6BAB">
            <w:pPr>
              <w:jc w:val="center"/>
              <w:rPr>
                <w:b/>
                <w:sz w:val="28"/>
                <w:szCs w:val="28"/>
              </w:rPr>
            </w:pPr>
            <w:r w:rsidRPr="00CB1462">
              <w:rPr>
                <w:b/>
                <w:sz w:val="28"/>
                <w:szCs w:val="28"/>
              </w:rPr>
              <w:t>Term 1</w:t>
            </w:r>
          </w:p>
        </w:tc>
        <w:tc>
          <w:tcPr>
            <w:tcW w:w="3183" w:type="dxa"/>
            <w:tcBorders>
              <w:bottom w:val="single" w:sz="24" w:space="0" w:color="auto"/>
            </w:tcBorders>
          </w:tcPr>
          <w:p w14:paraId="2DD8285B" w14:textId="77777777" w:rsidR="00026DA3" w:rsidRPr="00CB1462" w:rsidRDefault="00026DA3" w:rsidP="002C6BAB">
            <w:pPr>
              <w:jc w:val="center"/>
              <w:rPr>
                <w:b/>
                <w:sz w:val="28"/>
                <w:szCs w:val="28"/>
              </w:rPr>
            </w:pPr>
            <w:r w:rsidRPr="00CB1462">
              <w:rPr>
                <w:b/>
                <w:sz w:val="28"/>
                <w:szCs w:val="28"/>
              </w:rPr>
              <w:t>Term 2</w:t>
            </w:r>
          </w:p>
        </w:tc>
        <w:tc>
          <w:tcPr>
            <w:tcW w:w="3190" w:type="dxa"/>
            <w:tcBorders>
              <w:bottom w:val="single" w:sz="24" w:space="0" w:color="auto"/>
            </w:tcBorders>
          </w:tcPr>
          <w:p w14:paraId="47350805" w14:textId="77777777" w:rsidR="00026DA3" w:rsidRPr="00CB1462" w:rsidRDefault="00026DA3" w:rsidP="002C6BAB">
            <w:pPr>
              <w:jc w:val="center"/>
              <w:rPr>
                <w:b/>
                <w:sz w:val="28"/>
                <w:szCs w:val="28"/>
              </w:rPr>
            </w:pPr>
            <w:r w:rsidRPr="00CB1462">
              <w:rPr>
                <w:b/>
                <w:sz w:val="28"/>
                <w:szCs w:val="28"/>
              </w:rPr>
              <w:t>Term 3</w:t>
            </w:r>
          </w:p>
        </w:tc>
        <w:tc>
          <w:tcPr>
            <w:tcW w:w="3193" w:type="dxa"/>
            <w:tcBorders>
              <w:bottom w:val="single" w:sz="24" w:space="0" w:color="auto"/>
            </w:tcBorders>
          </w:tcPr>
          <w:p w14:paraId="2E5DE49A" w14:textId="77777777" w:rsidR="00026DA3" w:rsidRPr="00CB1462" w:rsidRDefault="00026DA3" w:rsidP="002C6BAB">
            <w:pPr>
              <w:jc w:val="center"/>
              <w:rPr>
                <w:b/>
                <w:sz w:val="28"/>
                <w:szCs w:val="28"/>
              </w:rPr>
            </w:pPr>
            <w:r w:rsidRPr="00CB1462">
              <w:rPr>
                <w:b/>
                <w:sz w:val="28"/>
                <w:szCs w:val="28"/>
              </w:rPr>
              <w:t>Term 4</w:t>
            </w:r>
          </w:p>
        </w:tc>
        <w:tc>
          <w:tcPr>
            <w:tcW w:w="3188" w:type="dxa"/>
            <w:tcBorders>
              <w:bottom w:val="single" w:sz="24" w:space="0" w:color="auto"/>
            </w:tcBorders>
          </w:tcPr>
          <w:p w14:paraId="0CB12DEC" w14:textId="77777777" w:rsidR="00026DA3" w:rsidRPr="00CB1462" w:rsidRDefault="00026DA3" w:rsidP="002C6BAB">
            <w:pPr>
              <w:jc w:val="center"/>
              <w:rPr>
                <w:b/>
                <w:sz w:val="28"/>
                <w:szCs w:val="28"/>
              </w:rPr>
            </w:pPr>
            <w:r w:rsidRPr="00CB1462">
              <w:rPr>
                <w:b/>
                <w:sz w:val="28"/>
                <w:szCs w:val="28"/>
              </w:rPr>
              <w:t>Term 5</w:t>
            </w:r>
          </w:p>
        </w:tc>
        <w:tc>
          <w:tcPr>
            <w:tcW w:w="3174" w:type="dxa"/>
            <w:tcBorders>
              <w:bottom w:val="single" w:sz="24" w:space="0" w:color="auto"/>
            </w:tcBorders>
          </w:tcPr>
          <w:p w14:paraId="6FBBDCA5" w14:textId="77777777" w:rsidR="00026DA3" w:rsidRPr="00CB1462" w:rsidRDefault="00026DA3" w:rsidP="002C6BAB">
            <w:pPr>
              <w:jc w:val="center"/>
              <w:rPr>
                <w:b/>
                <w:sz w:val="28"/>
                <w:szCs w:val="28"/>
              </w:rPr>
            </w:pPr>
            <w:r w:rsidRPr="00CB1462">
              <w:rPr>
                <w:b/>
                <w:sz w:val="28"/>
                <w:szCs w:val="28"/>
              </w:rPr>
              <w:t>Term 6</w:t>
            </w:r>
          </w:p>
        </w:tc>
      </w:tr>
      <w:tr w:rsidR="00552444" w14:paraId="5D0620B6" w14:textId="77777777" w:rsidTr="00467D23">
        <w:tc>
          <w:tcPr>
            <w:tcW w:w="1583" w:type="dxa"/>
            <w:vMerge w:val="restart"/>
            <w:tcBorders>
              <w:top w:val="single" w:sz="24" w:space="0" w:color="auto"/>
            </w:tcBorders>
          </w:tcPr>
          <w:p w14:paraId="4C244D9B" w14:textId="77777777" w:rsidR="00552444" w:rsidRPr="00CB1462" w:rsidRDefault="00552444" w:rsidP="002C6BAB">
            <w:pPr>
              <w:jc w:val="center"/>
              <w:rPr>
                <w:b/>
                <w:sz w:val="28"/>
                <w:szCs w:val="28"/>
              </w:rPr>
            </w:pPr>
            <w:r>
              <w:rPr>
                <w:b/>
                <w:sz w:val="28"/>
                <w:szCs w:val="28"/>
              </w:rPr>
              <w:t>Year3</w:t>
            </w:r>
          </w:p>
        </w:tc>
        <w:tc>
          <w:tcPr>
            <w:tcW w:w="1654" w:type="dxa"/>
            <w:tcBorders>
              <w:top w:val="single" w:sz="24" w:space="0" w:color="auto"/>
              <w:right w:val="single" w:sz="24" w:space="0" w:color="auto"/>
            </w:tcBorders>
            <w:shd w:val="clear" w:color="auto" w:fill="DDD9C3" w:themeFill="background2" w:themeFillShade="E6"/>
          </w:tcPr>
          <w:p w14:paraId="4AA7B552" w14:textId="77777777" w:rsidR="00552444" w:rsidRDefault="00552444" w:rsidP="002C6BAB">
            <w:pPr>
              <w:jc w:val="center"/>
              <w:rPr>
                <w:b/>
                <w:sz w:val="28"/>
                <w:szCs w:val="28"/>
              </w:rPr>
            </w:pPr>
            <w:r>
              <w:rPr>
                <w:b/>
                <w:sz w:val="28"/>
                <w:szCs w:val="28"/>
              </w:rPr>
              <w:t xml:space="preserve">Area of study </w:t>
            </w:r>
          </w:p>
          <w:p w14:paraId="5DAB6C7B" w14:textId="77777777" w:rsidR="00552444" w:rsidRPr="00CB1462" w:rsidRDefault="00552444" w:rsidP="002C6BAB">
            <w:pPr>
              <w:jc w:val="center"/>
              <w:rPr>
                <w:b/>
                <w:sz w:val="28"/>
                <w:szCs w:val="28"/>
              </w:rPr>
            </w:pPr>
          </w:p>
        </w:tc>
        <w:tc>
          <w:tcPr>
            <w:tcW w:w="3196" w:type="dxa"/>
            <w:tcBorders>
              <w:top w:val="single" w:sz="24" w:space="0" w:color="auto"/>
              <w:left w:val="single" w:sz="24" w:space="0" w:color="auto"/>
            </w:tcBorders>
            <w:shd w:val="clear" w:color="auto" w:fill="DDD9C3" w:themeFill="background2" w:themeFillShade="E6"/>
          </w:tcPr>
          <w:p w14:paraId="0643A419" w14:textId="53E5D2DB" w:rsidR="00552444" w:rsidRPr="001F0956" w:rsidRDefault="00552444" w:rsidP="00552444">
            <w:pPr>
              <w:jc w:val="center"/>
              <w:rPr>
                <w:sz w:val="32"/>
                <w:szCs w:val="32"/>
              </w:rPr>
            </w:pPr>
            <w:r w:rsidRPr="001F0956">
              <w:rPr>
                <w:b/>
                <w:sz w:val="32"/>
                <w:szCs w:val="32"/>
              </w:rPr>
              <w:t>Animals inc. humans</w:t>
            </w:r>
            <w:r w:rsidRPr="001F0956">
              <w:rPr>
                <w:sz w:val="32"/>
                <w:szCs w:val="32"/>
              </w:rPr>
              <w:t xml:space="preserve">: </w:t>
            </w:r>
            <w:r w:rsidRPr="00E82E5C">
              <w:rPr>
                <w:sz w:val="32"/>
                <w:szCs w:val="32"/>
                <w:highlight w:val="magenta"/>
              </w:rPr>
              <w:t>food nutrition</w:t>
            </w:r>
            <w:r w:rsidRPr="001F0956">
              <w:rPr>
                <w:sz w:val="32"/>
                <w:szCs w:val="32"/>
              </w:rPr>
              <w:t>/ skeleton and muscles</w:t>
            </w:r>
            <w:r w:rsidRPr="001F0956">
              <w:rPr>
                <w:b/>
                <w:sz w:val="32"/>
                <w:szCs w:val="32"/>
              </w:rPr>
              <w:t xml:space="preserve"> </w:t>
            </w:r>
          </w:p>
          <w:p w14:paraId="3867FEC0" w14:textId="7D64E2F1" w:rsidR="00552444" w:rsidRPr="001F0956" w:rsidRDefault="00552444" w:rsidP="002C6BAB">
            <w:pPr>
              <w:jc w:val="center"/>
              <w:rPr>
                <w:sz w:val="32"/>
                <w:szCs w:val="32"/>
              </w:rPr>
            </w:pPr>
          </w:p>
        </w:tc>
        <w:tc>
          <w:tcPr>
            <w:tcW w:w="3183" w:type="dxa"/>
            <w:tcBorders>
              <w:top w:val="single" w:sz="24" w:space="0" w:color="auto"/>
            </w:tcBorders>
            <w:shd w:val="clear" w:color="auto" w:fill="DDD9C3" w:themeFill="background2" w:themeFillShade="E6"/>
          </w:tcPr>
          <w:p w14:paraId="32D70103" w14:textId="77777777" w:rsidR="00552444" w:rsidRPr="001F0956" w:rsidRDefault="00552444" w:rsidP="00552444">
            <w:pPr>
              <w:jc w:val="center"/>
              <w:rPr>
                <w:sz w:val="32"/>
                <w:szCs w:val="32"/>
              </w:rPr>
            </w:pPr>
            <w:r w:rsidRPr="001F0956">
              <w:rPr>
                <w:b/>
                <w:sz w:val="32"/>
                <w:szCs w:val="32"/>
              </w:rPr>
              <w:t>Light</w:t>
            </w:r>
            <w:r w:rsidRPr="001F0956">
              <w:rPr>
                <w:sz w:val="32"/>
                <w:szCs w:val="32"/>
              </w:rPr>
              <w:t>:</w:t>
            </w:r>
          </w:p>
          <w:p w14:paraId="11B1172B" w14:textId="77777777" w:rsidR="00552444" w:rsidRDefault="00552444" w:rsidP="00552444">
            <w:pPr>
              <w:jc w:val="center"/>
              <w:rPr>
                <w:b/>
                <w:sz w:val="32"/>
                <w:szCs w:val="32"/>
              </w:rPr>
            </w:pPr>
            <w:r w:rsidRPr="00E82E5C">
              <w:rPr>
                <w:sz w:val="32"/>
                <w:szCs w:val="32"/>
                <w:highlight w:val="cyan"/>
              </w:rPr>
              <w:t>Sources and shadows formed by absence of light</w:t>
            </w:r>
            <w:r w:rsidRPr="001F0956">
              <w:rPr>
                <w:b/>
                <w:sz w:val="32"/>
                <w:szCs w:val="32"/>
              </w:rPr>
              <w:t xml:space="preserve"> </w:t>
            </w:r>
          </w:p>
          <w:p w14:paraId="0CA95714" w14:textId="0DE5E615" w:rsidR="00552444" w:rsidRPr="001F0956" w:rsidRDefault="00552444" w:rsidP="00552444">
            <w:pPr>
              <w:jc w:val="center"/>
              <w:rPr>
                <w:sz w:val="32"/>
                <w:szCs w:val="32"/>
              </w:rPr>
            </w:pPr>
          </w:p>
        </w:tc>
        <w:tc>
          <w:tcPr>
            <w:tcW w:w="3190" w:type="dxa"/>
            <w:shd w:val="clear" w:color="auto" w:fill="DDD9C3" w:themeFill="background2" w:themeFillShade="E6"/>
          </w:tcPr>
          <w:p w14:paraId="232DB722" w14:textId="77777777" w:rsidR="00552444" w:rsidRPr="001F0956" w:rsidRDefault="00552444" w:rsidP="002C6BAB">
            <w:pPr>
              <w:jc w:val="center"/>
              <w:rPr>
                <w:sz w:val="32"/>
                <w:szCs w:val="32"/>
              </w:rPr>
            </w:pPr>
            <w:r w:rsidRPr="001F0956">
              <w:rPr>
                <w:b/>
                <w:sz w:val="32"/>
                <w:szCs w:val="32"/>
              </w:rPr>
              <w:t>Rocks</w:t>
            </w:r>
            <w:r w:rsidRPr="001F0956">
              <w:rPr>
                <w:sz w:val="32"/>
                <w:szCs w:val="32"/>
              </w:rPr>
              <w:t xml:space="preserve">: </w:t>
            </w:r>
          </w:p>
          <w:p w14:paraId="6A7B1FD8" w14:textId="77777777" w:rsidR="00552444" w:rsidRDefault="00552444" w:rsidP="002C6BAB">
            <w:pPr>
              <w:jc w:val="center"/>
              <w:rPr>
                <w:sz w:val="32"/>
                <w:szCs w:val="32"/>
              </w:rPr>
            </w:pPr>
            <w:r w:rsidRPr="001F0956">
              <w:rPr>
                <w:sz w:val="32"/>
                <w:szCs w:val="32"/>
              </w:rPr>
              <w:t>F</w:t>
            </w:r>
            <w:r>
              <w:rPr>
                <w:sz w:val="32"/>
                <w:szCs w:val="32"/>
              </w:rPr>
              <w:t xml:space="preserve">ormation &amp; </w:t>
            </w:r>
            <w:r w:rsidRPr="001F0956">
              <w:rPr>
                <w:sz w:val="32"/>
                <w:szCs w:val="32"/>
              </w:rPr>
              <w:t xml:space="preserve">types and </w:t>
            </w:r>
            <w:r w:rsidRPr="006F6809">
              <w:rPr>
                <w:sz w:val="32"/>
                <w:szCs w:val="32"/>
                <w:highlight w:val="darkYellow"/>
              </w:rPr>
              <w:t>fossils formation</w:t>
            </w:r>
          </w:p>
          <w:p w14:paraId="19B91A56" w14:textId="1E54C026" w:rsidR="00552444" w:rsidRPr="00552444" w:rsidRDefault="00552444" w:rsidP="00552444">
            <w:pPr>
              <w:rPr>
                <w:rFonts w:cstheme="minorHAnsi"/>
                <w:b/>
                <w:sz w:val="24"/>
                <w:szCs w:val="24"/>
                <w:u w:val="single"/>
              </w:rPr>
            </w:pPr>
          </w:p>
        </w:tc>
        <w:tc>
          <w:tcPr>
            <w:tcW w:w="3193" w:type="dxa"/>
            <w:shd w:val="clear" w:color="auto" w:fill="DDD9C3" w:themeFill="background2" w:themeFillShade="E6"/>
          </w:tcPr>
          <w:p w14:paraId="3857F40A" w14:textId="77777777" w:rsidR="00552444" w:rsidRPr="001F0956" w:rsidRDefault="00552444" w:rsidP="00552444">
            <w:pPr>
              <w:jc w:val="center"/>
              <w:rPr>
                <w:sz w:val="32"/>
                <w:szCs w:val="32"/>
              </w:rPr>
            </w:pPr>
            <w:r w:rsidRPr="001F0956">
              <w:rPr>
                <w:b/>
                <w:sz w:val="32"/>
                <w:szCs w:val="32"/>
              </w:rPr>
              <w:t>Forces</w:t>
            </w:r>
            <w:r w:rsidRPr="001F0956">
              <w:rPr>
                <w:sz w:val="32"/>
                <w:szCs w:val="32"/>
              </w:rPr>
              <w:t>: magnets/poles</w:t>
            </w:r>
          </w:p>
          <w:p w14:paraId="5B21E472" w14:textId="10817FF5" w:rsidR="00552444" w:rsidRPr="001F0956" w:rsidRDefault="00552444" w:rsidP="00552444">
            <w:pPr>
              <w:rPr>
                <w:sz w:val="32"/>
                <w:szCs w:val="32"/>
              </w:rPr>
            </w:pPr>
          </w:p>
        </w:tc>
        <w:tc>
          <w:tcPr>
            <w:tcW w:w="6362" w:type="dxa"/>
            <w:gridSpan w:val="2"/>
            <w:tcBorders>
              <w:top w:val="single" w:sz="24" w:space="0" w:color="auto"/>
            </w:tcBorders>
            <w:shd w:val="clear" w:color="auto" w:fill="DDD9C3" w:themeFill="background2" w:themeFillShade="E6"/>
          </w:tcPr>
          <w:p w14:paraId="3F941595" w14:textId="0A3B8999" w:rsidR="00552444" w:rsidRPr="001F0956" w:rsidRDefault="00552444" w:rsidP="002C6BAB">
            <w:pPr>
              <w:jc w:val="center"/>
              <w:rPr>
                <w:sz w:val="32"/>
                <w:szCs w:val="32"/>
              </w:rPr>
            </w:pPr>
            <w:r w:rsidRPr="001F0956">
              <w:rPr>
                <w:b/>
                <w:sz w:val="32"/>
                <w:szCs w:val="32"/>
              </w:rPr>
              <w:t>Plants</w:t>
            </w:r>
            <w:r w:rsidRPr="001F0956">
              <w:rPr>
                <w:sz w:val="32"/>
                <w:szCs w:val="32"/>
              </w:rPr>
              <w:t xml:space="preserve">: </w:t>
            </w:r>
            <w:r w:rsidRPr="00E82E5C">
              <w:rPr>
                <w:sz w:val="32"/>
                <w:szCs w:val="32"/>
                <w:highlight w:val="green"/>
              </w:rPr>
              <w:t xml:space="preserve">basic </w:t>
            </w:r>
            <w:proofErr w:type="gramStart"/>
            <w:r w:rsidRPr="00E82E5C">
              <w:rPr>
                <w:sz w:val="32"/>
                <w:szCs w:val="32"/>
                <w:highlight w:val="green"/>
              </w:rPr>
              <w:t>parts  and</w:t>
            </w:r>
            <w:proofErr w:type="gramEnd"/>
            <w:r w:rsidRPr="00E82E5C">
              <w:rPr>
                <w:sz w:val="32"/>
                <w:szCs w:val="32"/>
                <w:highlight w:val="green"/>
              </w:rPr>
              <w:t xml:space="preserve"> impact on growth and life cycle (seeds)</w:t>
            </w:r>
          </w:p>
        </w:tc>
      </w:tr>
      <w:tr w:rsidR="00552444" w14:paraId="76BD705C" w14:textId="77777777" w:rsidTr="00B57C7B">
        <w:tc>
          <w:tcPr>
            <w:tcW w:w="1583" w:type="dxa"/>
            <w:vMerge/>
          </w:tcPr>
          <w:p w14:paraId="02EB378F" w14:textId="77777777" w:rsidR="00552444" w:rsidRDefault="00552444" w:rsidP="00552444">
            <w:pPr>
              <w:jc w:val="center"/>
              <w:rPr>
                <w:b/>
                <w:sz w:val="28"/>
                <w:szCs w:val="28"/>
                <w:u w:val="single"/>
              </w:rPr>
            </w:pPr>
          </w:p>
        </w:tc>
        <w:tc>
          <w:tcPr>
            <w:tcW w:w="1654" w:type="dxa"/>
            <w:tcBorders>
              <w:right w:val="single" w:sz="24" w:space="0" w:color="auto"/>
            </w:tcBorders>
            <w:shd w:val="clear" w:color="auto" w:fill="F2DBDB" w:themeFill="accent2" w:themeFillTint="33"/>
          </w:tcPr>
          <w:p w14:paraId="16332333" w14:textId="77777777" w:rsidR="00552444" w:rsidRDefault="00552444" w:rsidP="00552444">
            <w:pPr>
              <w:jc w:val="center"/>
              <w:rPr>
                <w:b/>
                <w:sz w:val="28"/>
                <w:szCs w:val="28"/>
                <w:u w:val="single"/>
              </w:rPr>
            </w:pPr>
            <w:r>
              <w:rPr>
                <w:b/>
                <w:sz w:val="28"/>
                <w:szCs w:val="28"/>
                <w:u w:val="single"/>
              </w:rPr>
              <w:t>Key questions</w:t>
            </w:r>
          </w:p>
        </w:tc>
        <w:tc>
          <w:tcPr>
            <w:tcW w:w="3196" w:type="dxa"/>
            <w:tcBorders>
              <w:left w:val="single" w:sz="24" w:space="0" w:color="auto"/>
            </w:tcBorders>
            <w:shd w:val="clear" w:color="auto" w:fill="F2DBDB" w:themeFill="accent2" w:themeFillTint="33"/>
          </w:tcPr>
          <w:p w14:paraId="02423FD8" w14:textId="77777777" w:rsidR="00552444" w:rsidRPr="00E714E9" w:rsidRDefault="00552444" w:rsidP="00552444">
            <w:pPr>
              <w:pStyle w:val="ListParagraph"/>
              <w:numPr>
                <w:ilvl w:val="0"/>
                <w:numId w:val="8"/>
              </w:numPr>
              <w:spacing w:after="0" w:line="240" w:lineRule="auto"/>
              <w:rPr>
                <w:rFonts w:cstheme="minorHAnsi"/>
                <w:noProof/>
                <w:sz w:val="24"/>
                <w:szCs w:val="24"/>
              </w:rPr>
            </w:pPr>
            <w:r w:rsidRPr="00E714E9">
              <w:rPr>
                <w:rFonts w:cstheme="minorHAnsi"/>
                <w:sz w:val="24"/>
                <w:szCs w:val="24"/>
              </w:rPr>
              <w:t>Do animals all eat the same things?</w:t>
            </w:r>
          </w:p>
          <w:p w14:paraId="4297F9BD" w14:textId="77777777" w:rsidR="00552444" w:rsidRPr="00E714E9" w:rsidRDefault="00552444" w:rsidP="00552444">
            <w:pPr>
              <w:pStyle w:val="ListParagraph"/>
              <w:numPr>
                <w:ilvl w:val="0"/>
                <w:numId w:val="8"/>
              </w:numPr>
              <w:spacing w:after="0" w:line="240" w:lineRule="auto"/>
              <w:rPr>
                <w:rFonts w:cstheme="minorHAnsi"/>
                <w:noProof/>
                <w:sz w:val="24"/>
                <w:szCs w:val="24"/>
              </w:rPr>
            </w:pPr>
            <w:r w:rsidRPr="00E714E9">
              <w:rPr>
                <w:rFonts w:cstheme="minorHAnsi"/>
                <w:sz w:val="24"/>
                <w:szCs w:val="24"/>
              </w:rPr>
              <w:t>How do know if I am eating the right diet?</w:t>
            </w:r>
          </w:p>
          <w:p w14:paraId="5B54B14F" w14:textId="77777777" w:rsidR="00552444" w:rsidRPr="00E714E9" w:rsidRDefault="00552444" w:rsidP="00552444">
            <w:pPr>
              <w:pStyle w:val="ListParagraph"/>
              <w:numPr>
                <w:ilvl w:val="0"/>
                <w:numId w:val="8"/>
              </w:numPr>
              <w:spacing w:after="0" w:line="240" w:lineRule="auto"/>
              <w:rPr>
                <w:rFonts w:cstheme="minorHAnsi"/>
                <w:sz w:val="24"/>
                <w:szCs w:val="24"/>
              </w:rPr>
            </w:pPr>
            <w:r w:rsidRPr="00E714E9">
              <w:rPr>
                <w:rFonts w:cstheme="minorHAnsi"/>
                <w:sz w:val="24"/>
                <w:szCs w:val="24"/>
              </w:rPr>
              <w:t>Why do need bones and why can some animals manage without them?</w:t>
            </w:r>
            <w:r w:rsidRPr="00E714E9">
              <w:rPr>
                <w:rFonts w:cstheme="minorHAnsi"/>
                <w:sz w:val="24"/>
                <w:szCs w:val="24"/>
              </w:rPr>
              <w:tab/>
            </w:r>
          </w:p>
          <w:p w14:paraId="5B2318E3" w14:textId="77777777" w:rsidR="00552444" w:rsidRPr="00E714E9" w:rsidRDefault="00552444" w:rsidP="00552444">
            <w:pPr>
              <w:pStyle w:val="ListParagraph"/>
              <w:numPr>
                <w:ilvl w:val="0"/>
                <w:numId w:val="8"/>
              </w:numPr>
              <w:spacing w:after="0" w:line="240" w:lineRule="auto"/>
              <w:rPr>
                <w:rFonts w:cstheme="minorHAnsi"/>
                <w:noProof/>
                <w:sz w:val="24"/>
                <w:szCs w:val="24"/>
              </w:rPr>
            </w:pPr>
            <w:r w:rsidRPr="00E714E9">
              <w:rPr>
                <w:rFonts w:cstheme="minorHAnsi"/>
                <w:sz w:val="24"/>
                <w:szCs w:val="24"/>
              </w:rPr>
              <w:t>What can we learn about a person from a skeleton?</w:t>
            </w:r>
          </w:p>
          <w:p w14:paraId="6C7E9999" w14:textId="77777777" w:rsidR="00552444" w:rsidRPr="00E714E9" w:rsidRDefault="00552444" w:rsidP="00552444">
            <w:pPr>
              <w:pStyle w:val="ListParagraph"/>
              <w:numPr>
                <w:ilvl w:val="0"/>
                <w:numId w:val="8"/>
              </w:numPr>
              <w:spacing w:after="0" w:line="240" w:lineRule="auto"/>
              <w:rPr>
                <w:rFonts w:cstheme="minorHAnsi"/>
                <w:noProof/>
                <w:sz w:val="24"/>
                <w:szCs w:val="24"/>
              </w:rPr>
            </w:pPr>
            <w:r w:rsidRPr="00E714E9">
              <w:rPr>
                <w:rFonts w:cstheme="minorHAnsi"/>
                <w:sz w:val="24"/>
                <w:szCs w:val="24"/>
              </w:rPr>
              <w:t>Can you improve your muscle strength?</w:t>
            </w:r>
          </w:p>
          <w:p w14:paraId="15B1633D" w14:textId="340BFA42" w:rsidR="00552444" w:rsidRPr="00E714E9" w:rsidRDefault="00552444" w:rsidP="00552444">
            <w:pPr>
              <w:pStyle w:val="ListParagraph"/>
              <w:numPr>
                <w:ilvl w:val="0"/>
                <w:numId w:val="8"/>
              </w:numPr>
              <w:spacing w:after="0" w:line="240" w:lineRule="auto"/>
              <w:rPr>
                <w:rFonts w:cstheme="minorHAnsi"/>
                <w:b/>
                <w:sz w:val="24"/>
                <w:szCs w:val="24"/>
              </w:rPr>
            </w:pPr>
          </w:p>
        </w:tc>
        <w:tc>
          <w:tcPr>
            <w:tcW w:w="3183" w:type="dxa"/>
            <w:shd w:val="clear" w:color="auto" w:fill="F2DBDB" w:themeFill="accent2" w:themeFillTint="33"/>
          </w:tcPr>
          <w:p w14:paraId="667E9E78" w14:textId="77777777" w:rsidR="00552444" w:rsidRPr="00E714E9" w:rsidRDefault="00552444" w:rsidP="00552444">
            <w:pPr>
              <w:pStyle w:val="ListParagraph"/>
              <w:numPr>
                <w:ilvl w:val="0"/>
                <w:numId w:val="8"/>
              </w:numPr>
              <w:spacing w:after="0" w:line="240" w:lineRule="auto"/>
              <w:rPr>
                <w:rFonts w:cstheme="minorHAnsi"/>
                <w:noProof/>
                <w:sz w:val="24"/>
                <w:szCs w:val="24"/>
              </w:rPr>
            </w:pPr>
            <w:r w:rsidRPr="00E714E9">
              <w:rPr>
                <w:rFonts w:cstheme="minorHAnsi"/>
                <w:sz w:val="24"/>
                <w:szCs w:val="24"/>
              </w:rPr>
              <w:t>Why can’t I see in the dark?</w:t>
            </w:r>
          </w:p>
          <w:p w14:paraId="22924FBE" w14:textId="77777777" w:rsidR="00552444" w:rsidRPr="00E714E9" w:rsidRDefault="00552444" w:rsidP="00552444">
            <w:pPr>
              <w:pStyle w:val="ListParagraph"/>
              <w:numPr>
                <w:ilvl w:val="0"/>
                <w:numId w:val="8"/>
              </w:numPr>
              <w:spacing w:after="0" w:line="240" w:lineRule="auto"/>
              <w:rPr>
                <w:rFonts w:cstheme="minorHAnsi"/>
                <w:sz w:val="24"/>
                <w:szCs w:val="24"/>
              </w:rPr>
            </w:pPr>
            <w:r w:rsidRPr="00E714E9">
              <w:rPr>
                <w:rFonts w:cstheme="minorHAnsi"/>
                <w:sz w:val="24"/>
                <w:szCs w:val="24"/>
              </w:rPr>
              <w:t>What types of materials are reflective?</w:t>
            </w:r>
          </w:p>
          <w:p w14:paraId="6209DFF2" w14:textId="77777777" w:rsidR="00552444" w:rsidRPr="00E714E9" w:rsidRDefault="00552444" w:rsidP="00552444">
            <w:pPr>
              <w:pStyle w:val="ListParagraph"/>
              <w:numPr>
                <w:ilvl w:val="0"/>
                <w:numId w:val="8"/>
              </w:numPr>
              <w:spacing w:after="0" w:line="240" w:lineRule="auto"/>
              <w:rPr>
                <w:rFonts w:cstheme="minorHAnsi"/>
                <w:sz w:val="24"/>
                <w:szCs w:val="24"/>
              </w:rPr>
            </w:pPr>
            <w:r w:rsidRPr="00E714E9">
              <w:rPr>
                <w:rFonts w:cstheme="minorHAnsi"/>
                <w:sz w:val="24"/>
                <w:szCs w:val="24"/>
              </w:rPr>
              <w:t>What do I see in the mirror?</w:t>
            </w:r>
          </w:p>
          <w:p w14:paraId="2FE14266" w14:textId="77777777" w:rsidR="00552444" w:rsidRPr="00E714E9" w:rsidRDefault="00552444" w:rsidP="00552444">
            <w:pPr>
              <w:pStyle w:val="ListParagraph"/>
              <w:numPr>
                <w:ilvl w:val="0"/>
                <w:numId w:val="8"/>
              </w:numPr>
              <w:spacing w:after="0" w:line="240" w:lineRule="auto"/>
              <w:rPr>
                <w:rFonts w:cstheme="minorHAnsi"/>
                <w:sz w:val="24"/>
                <w:szCs w:val="24"/>
              </w:rPr>
            </w:pPr>
            <w:r w:rsidRPr="00E714E9">
              <w:rPr>
                <w:rFonts w:cstheme="minorHAnsi"/>
                <w:sz w:val="24"/>
                <w:szCs w:val="24"/>
              </w:rPr>
              <w:t>How are shadows formed?</w:t>
            </w:r>
          </w:p>
          <w:p w14:paraId="6A05A809" w14:textId="6FBD03B7" w:rsidR="00552444" w:rsidRPr="00E714E9" w:rsidRDefault="00552444" w:rsidP="00552444">
            <w:pPr>
              <w:pStyle w:val="ListParagraph"/>
              <w:spacing w:after="0" w:line="240" w:lineRule="auto"/>
              <w:rPr>
                <w:rFonts w:cstheme="minorHAnsi"/>
                <w:b/>
                <w:sz w:val="24"/>
                <w:szCs w:val="24"/>
              </w:rPr>
            </w:pPr>
            <w:r w:rsidRPr="00E714E9">
              <w:rPr>
                <w:rFonts w:cstheme="minorHAnsi"/>
                <w:sz w:val="24"/>
                <w:szCs w:val="24"/>
              </w:rPr>
              <w:t>Why do shadows change throughout the day?</w:t>
            </w:r>
          </w:p>
        </w:tc>
        <w:tc>
          <w:tcPr>
            <w:tcW w:w="3190" w:type="dxa"/>
            <w:shd w:val="clear" w:color="auto" w:fill="F2DBDB" w:themeFill="accent2" w:themeFillTint="33"/>
          </w:tcPr>
          <w:p w14:paraId="345C29C7" w14:textId="77777777" w:rsidR="00552444" w:rsidRPr="00E714E9" w:rsidRDefault="00552444" w:rsidP="00552444">
            <w:pPr>
              <w:pStyle w:val="ListParagraph"/>
              <w:numPr>
                <w:ilvl w:val="0"/>
                <w:numId w:val="8"/>
              </w:numPr>
              <w:spacing w:after="0" w:line="240" w:lineRule="auto"/>
              <w:rPr>
                <w:rFonts w:cstheme="minorHAnsi"/>
                <w:sz w:val="24"/>
                <w:szCs w:val="24"/>
              </w:rPr>
            </w:pPr>
            <w:r w:rsidRPr="00E714E9">
              <w:rPr>
                <w:rFonts w:cstheme="minorHAnsi"/>
                <w:sz w:val="24"/>
                <w:szCs w:val="24"/>
              </w:rPr>
              <w:t>Do all rocks look the same?</w:t>
            </w:r>
          </w:p>
          <w:p w14:paraId="4EBB8511" w14:textId="77777777" w:rsidR="00552444" w:rsidRPr="00E714E9" w:rsidRDefault="00552444" w:rsidP="00552444">
            <w:pPr>
              <w:pStyle w:val="ListParagraph"/>
              <w:numPr>
                <w:ilvl w:val="0"/>
                <w:numId w:val="8"/>
              </w:numPr>
              <w:spacing w:after="0" w:line="240" w:lineRule="auto"/>
              <w:rPr>
                <w:rStyle w:val="A11"/>
                <w:rFonts w:asciiTheme="minorHAnsi" w:hAnsiTheme="minorHAnsi" w:cstheme="minorHAnsi"/>
                <w:b w:val="0"/>
                <w:bCs w:val="0"/>
                <w:noProof/>
                <w:sz w:val="24"/>
                <w:szCs w:val="24"/>
              </w:rPr>
            </w:pPr>
            <w:r w:rsidRPr="00E714E9">
              <w:rPr>
                <w:rStyle w:val="A11"/>
                <w:rFonts w:asciiTheme="minorHAnsi" w:hAnsiTheme="minorHAnsi" w:cstheme="minorHAnsi"/>
                <w:b w:val="0"/>
                <w:sz w:val="24"/>
                <w:szCs w:val="24"/>
              </w:rPr>
              <w:t>How are rocks formed?</w:t>
            </w:r>
          </w:p>
          <w:p w14:paraId="0AECCBD9" w14:textId="77777777" w:rsidR="00552444" w:rsidRPr="00E714E9" w:rsidRDefault="00552444" w:rsidP="00552444">
            <w:pPr>
              <w:pStyle w:val="ListParagraph"/>
              <w:numPr>
                <w:ilvl w:val="0"/>
                <w:numId w:val="8"/>
              </w:numPr>
              <w:spacing w:after="0" w:line="240" w:lineRule="auto"/>
              <w:rPr>
                <w:rFonts w:cstheme="minorHAnsi"/>
                <w:color w:val="1C1C1C"/>
                <w:sz w:val="24"/>
                <w:szCs w:val="24"/>
              </w:rPr>
            </w:pPr>
            <w:r w:rsidRPr="00E714E9">
              <w:rPr>
                <w:rFonts w:cstheme="minorHAnsi"/>
                <w:sz w:val="24"/>
                <w:szCs w:val="24"/>
              </w:rPr>
              <w:t xml:space="preserve">What are fossils? </w:t>
            </w:r>
          </w:p>
          <w:p w14:paraId="3955022C" w14:textId="77777777" w:rsidR="00552444" w:rsidRPr="00E714E9" w:rsidRDefault="00552444" w:rsidP="00552444">
            <w:pPr>
              <w:pStyle w:val="ListParagraph"/>
              <w:numPr>
                <w:ilvl w:val="0"/>
                <w:numId w:val="8"/>
              </w:numPr>
              <w:spacing w:after="0" w:line="240" w:lineRule="auto"/>
              <w:rPr>
                <w:rFonts w:cstheme="minorHAnsi"/>
                <w:sz w:val="24"/>
                <w:szCs w:val="24"/>
              </w:rPr>
            </w:pPr>
            <w:r w:rsidRPr="00E714E9">
              <w:rPr>
                <w:rFonts w:cstheme="minorHAnsi"/>
                <w:sz w:val="24"/>
                <w:szCs w:val="24"/>
              </w:rPr>
              <w:t>Who was Mary Awning?</w:t>
            </w:r>
          </w:p>
          <w:p w14:paraId="6FDF1493" w14:textId="0D41309F" w:rsidR="00552444" w:rsidRPr="00E714E9" w:rsidRDefault="00552444" w:rsidP="00552444">
            <w:pPr>
              <w:rPr>
                <w:rFonts w:cstheme="minorHAnsi"/>
                <w:b/>
                <w:sz w:val="24"/>
                <w:szCs w:val="24"/>
                <w:u w:val="single"/>
              </w:rPr>
            </w:pPr>
            <w:r w:rsidRPr="00E714E9">
              <w:rPr>
                <w:rFonts w:cstheme="minorHAnsi"/>
                <w:color w:val="000000"/>
                <w:sz w:val="24"/>
                <w:szCs w:val="24"/>
              </w:rPr>
              <w:t>Where does soil come from?</w:t>
            </w:r>
          </w:p>
        </w:tc>
        <w:tc>
          <w:tcPr>
            <w:tcW w:w="3193" w:type="dxa"/>
            <w:shd w:val="clear" w:color="auto" w:fill="F2DBDB" w:themeFill="accent2" w:themeFillTint="33"/>
          </w:tcPr>
          <w:p w14:paraId="65F45762" w14:textId="77777777" w:rsidR="00552444" w:rsidRPr="00E714E9" w:rsidRDefault="00552444" w:rsidP="00552444">
            <w:pPr>
              <w:pStyle w:val="ListParagraph"/>
              <w:numPr>
                <w:ilvl w:val="0"/>
                <w:numId w:val="8"/>
              </w:numPr>
              <w:spacing w:after="0" w:line="240" w:lineRule="auto"/>
              <w:rPr>
                <w:rFonts w:cstheme="minorHAnsi"/>
                <w:noProof/>
                <w:sz w:val="24"/>
                <w:szCs w:val="24"/>
              </w:rPr>
            </w:pPr>
            <w:r w:rsidRPr="00E714E9">
              <w:rPr>
                <w:rFonts w:cstheme="minorHAnsi"/>
                <w:sz w:val="24"/>
                <w:szCs w:val="24"/>
              </w:rPr>
              <w:t>How big a push do I need to make it move?</w:t>
            </w:r>
          </w:p>
          <w:p w14:paraId="69C94482" w14:textId="77777777" w:rsidR="00552444" w:rsidRPr="00E714E9" w:rsidRDefault="00552444" w:rsidP="00552444">
            <w:pPr>
              <w:pStyle w:val="ListParagraph"/>
              <w:numPr>
                <w:ilvl w:val="0"/>
                <w:numId w:val="8"/>
              </w:numPr>
              <w:spacing w:after="0" w:line="240" w:lineRule="auto"/>
              <w:rPr>
                <w:rFonts w:cstheme="minorHAnsi"/>
                <w:noProof/>
                <w:sz w:val="24"/>
                <w:szCs w:val="24"/>
              </w:rPr>
            </w:pPr>
            <w:r w:rsidRPr="00E714E9">
              <w:rPr>
                <w:rFonts w:cstheme="minorHAnsi"/>
                <w:sz w:val="24"/>
                <w:szCs w:val="24"/>
              </w:rPr>
              <w:t>Can I make it move without touching it?</w:t>
            </w:r>
          </w:p>
          <w:p w14:paraId="69561D5E" w14:textId="77777777" w:rsidR="00552444" w:rsidRPr="00E714E9" w:rsidRDefault="00552444" w:rsidP="00552444">
            <w:pPr>
              <w:pStyle w:val="ListParagraph"/>
              <w:numPr>
                <w:ilvl w:val="0"/>
                <w:numId w:val="8"/>
              </w:numPr>
              <w:spacing w:after="0" w:line="240" w:lineRule="auto"/>
              <w:rPr>
                <w:rFonts w:cstheme="minorHAnsi"/>
                <w:noProof/>
                <w:sz w:val="24"/>
                <w:szCs w:val="24"/>
              </w:rPr>
            </w:pPr>
            <w:r w:rsidRPr="00E714E9">
              <w:rPr>
                <w:rFonts w:cstheme="minorHAnsi"/>
                <w:sz w:val="24"/>
                <w:szCs w:val="24"/>
              </w:rPr>
              <w:t>Are all metals magnetic?</w:t>
            </w:r>
          </w:p>
          <w:p w14:paraId="27B19FCD" w14:textId="77777777" w:rsidR="00552444" w:rsidRPr="00E714E9" w:rsidRDefault="00552444" w:rsidP="00552444">
            <w:pPr>
              <w:pStyle w:val="ListParagraph"/>
              <w:numPr>
                <w:ilvl w:val="0"/>
                <w:numId w:val="8"/>
              </w:numPr>
              <w:spacing w:after="0" w:line="240" w:lineRule="auto"/>
              <w:rPr>
                <w:rFonts w:cstheme="minorHAnsi"/>
                <w:noProof/>
                <w:sz w:val="24"/>
                <w:szCs w:val="24"/>
              </w:rPr>
            </w:pPr>
            <w:r w:rsidRPr="00E714E9">
              <w:rPr>
                <w:rFonts w:cstheme="minorHAnsi"/>
                <w:sz w:val="24"/>
                <w:szCs w:val="24"/>
              </w:rPr>
              <w:t>Do magnets push or pull?</w:t>
            </w:r>
          </w:p>
          <w:p w14:paraId="401BBC60" w14:textId="671370E6" w:rsidR="00552444" w:rsidRPr="00E714E9" w:rsidRDefault="00552444" w:rsidP="00552444">
            <w:pPr>
              <w:rPr>
                <w:rFonts w:cstheme="minorHAnsi"/>
                <w:b/>
                <w:sz w:val="24"/>
                <w:szCs w:val="24"/>
                <w:u w:val="single"/>
              </w:rPr>
            </w:pPr>
          </w:p>
        </w:tc>
        <w:tc>
          <w:tcPr>
            <w:tcW w:w="6362" w:type="dxa"/>
            <w:gridSpan w:val="2"/>
            <w:shd w:val="clear" w:color="auto" w:fill="F2DBDB" w:themeFill="accent2" w:themeFillTint="33"/>
          </w:tcPr>
          <w:p w14:paraId="5532A33A" w14:textId="77777777" w:rsidR="00552444" w:rsidRPr="00E714E9" w:rsidRDefault="00552444" w:rsidP="00552444">
            <w:pPr>
              <w:pStyle w:val="ListParagraph"/>
              <w:numPr>
                <w:ilvl w:val="0"/>
                <w:numId w:val="8"/>
              </w:numPr>
              <w:spacing w:after="0" w:line="240" w:lineRule="auto"/>
              <w:rPr>
                <w:rFonts w:cstheme="minorHAnsi"/>
                <w:noProof/>
                <w:sz w:val="24"/>
                <w:szCs w:val="24"/>
              </w:rPr>
            </w:pPr>
            <w:r w:rsidRPr="00E714E9">
              <w:rPr>
                <w:rFonts w:cstheme="minorHAnsi"/>
                <w:sz w:val="24"/>
                <w:szCs w:val="24"/>
              </w:rPr>
              <w:t>Do all flowering plants look the same?</w:t>
            </w:r>
          </w:p>
          <w:p w14:paraId="12ACDE16" w14:textId="77777777" w:rsidR="00552444" w:rsidRPr="00E714E9" w:rsidRDefault="00552444" w:rsidP="00552444">
            <w:pPr>
              <w:pStyle w:val="ListParagraph"/>
              <w:numPr>
                <w:ilvl w:val="0"/>
                <w:numId w:val="8"/>
              </w:numPr>
              <w:spacing w:after="0" w:line="240" w:lineRule="auto"/>
              <w:rPr>
                <w:rFonts w:cstheme="minorHAnsi"/>
                <w:noProof/>
                <w:sz w:val="24"/>
                <w:szCs w:val="24"/>
              </w:rPr>
            </w:pPr>
            <w:r w:rsidRPr="00E714E9">
              <w:rPr>
                <w:rFonts w:cstheme="minorHAnsi"/>
                <w:sz w:val="24"/>
                <w:szCs w:val="24"/>
              </w:rPr>
              <w:t>What do plants need to grow well?</w:t>
            </w:r>
          </w:p>
          <w:p w14:paraId="0CD0A8B1" w14:textId="77777777" w:rsidR="00552444" w:rsidRPr="00E714E9" w:rsidRDefault="00552444" w:rsidP="00552444">
            <w:pPr>
              <w:pStyle w:val="ListParagraph"/>
              <w:numPr>
                <w:ilvl w:val="0"/>
                <w:numId w:val="8"/>
              </w:numPr>
              <w:spacing w:after="0" w:line="240" w:lineRule="auto"/>
              <w:rPr>
                <w:rFonts w:cstheme="minorHAnsi"/>
                <w:noProof/>
                <w:sz w:val="24"/>
                <w:szCs w:val="24"/>
              </w:rPr>
            </w:pPr>
            <w:r w:rsidRPr="00E714E9">
              <w:rPr>
                <w:rFonts w:cstheme="minorHAnsi"/>
                <w:sz w:val="24"/>
                <w:szCs w:val="24"/>
              </w:rPr>
              <w:t xml:space="preserve">Do plants need …… to grow? </w:t>
            </w:r>
          </w:p>
          <w:p w14:paraId="3BE458B5" w14:textId="77777777" w:rsidR="00552444" w:rsidRPr="00E714E9" w:rsidRDefault="00552444" w:rsidP="00552444">
            <w:pPr>
              <w:pStyle w:val="ListParagraph"/>
              <w:numPr>
                <w:ilvl w:val="0"/>
                <w:numId w:val="8"/>
              </w:numPr>
              <w:spacing w:after="0" w:line="240" w:lineRule="auto"/>
              <w:rPr>
                <w:rFonts w:cstheme="minorHAnsi"/>
                <w:sz w:val="24"/>
                <w:szCs w:val="24"/>
              </w:rPr>
            </w:pPr>
            <w:r w:rsidRPr="00E714E9">
              <w:rPr>
                <w:rFonts w:cstheme="minorHAnsi"/>
                <w:sz w:val="24"/>
                <w:szCs w:val="24"/>
              </w:rPr>
              <w:t>Do plants need water? How is the water transported around the plant?</w:t>
            </w:r>
          </w:p>
          <w:p w14:paraId="5A39BBE3" w14:textId="422BD964" w:rsidR="00552444" w:rsidRPr="00E714E9" w:rsidRDefault="00552444" w:rsidP="00552444">
            <w:pPr>
              <w:pStyle w:val="ListParagraph"/>
              <w:numPr>
                <w:ilvl w:val="0"/>
                <w:numId w:val="8"/>
              </w:numPr>
              <w:spacing w:after="0" w:line="240" w:lineRule="auto"/>
              <w:rPr>
                <w:rFonts w:cstheme="minorHAnsi"/>
                <w:b/>
                <w:sz w:val="24"/>
                <w:szCs w:val="24"/>
                <w:u w:val="single"/>
              </w:rPr>
            </w:pPr>
            <w:r w:rsidRPr="00E714E9">
              <w:rPr>
                <w:rFonts w:cstheme="minorHAnsi"/>
                <w:sz w:val="24"/>
                <w:szCs w:val="24"/>
              </w:rPr>
              <w:t>How do plants spread their seeds?</w:t>
            </w:r>
          </w:p>
        </w:tc>
      </w:tr>
      <w:tr w:rsidR="00552444" w14:paraId="1D55860C" w14:textId="77777777" w:rsidTr="00C63678">
        <w:tc>
          <w:tcPr>
            <w:tcW w:w="1583" w:type="dxa"/>
            <w:vMerge/>
          </w:tcPr>
          <w:p w14:paraId="41C8F396" w14:textId="77777777" w:rsidR="00552444" w:rsidRDefault="00552444" w:rsidP="00552444">
            <w:pPr>
              <w:jc w:val="center"/>
              <w:rPr>
                <w:b/>
                <w:sz w:val="28"/>
                <w:szCs w:val="28"/>
                <w:u w:val="single"/>
              </w:rPr>
            </w:pPr>
          </w:p>
        </w:tc>
        <w:tc>
          <w:tcPr>
            <w:tcW w:w="1654" w:type="dxa"/>
            <w:tcBorders>
              <w:right w:val="single" w:sz="24" w:space="0" w:color="auto"/>
            </w:tcBorders>
            <w:shd w:val="clear" w:color="auto" w:fill="DBE5F1" w:themeFill="accent1" w:themeFillTint="33"/>
          </w:tcPr>
          <w:p w14:paraId="51A89AB3" w14:textId="77777777" w:rsidR="00552444" w:rsidRDefault="00552444" w:rsidP="00552444">
            <w:pPr>
              <w:jc w:val="center"/>
              <w:rPr>
                <w:b/>
                <w:sz w:val="28"/>
                <w:szCs w:val="28"/>
                <w:u w:val="single"/>
              </w:rPr>
            </w:pPr>
            <w:r>
              <w:rPr>
                <w:b/>
                <w:sz w:val="28"/>
                <w:szCs w:val="28"/>
                <w:u w:val="single"/>
              </w:rPr>
              <w:t>National curriculum statements</w:t>
            </w:r>
          </w:p>
        </w:tc>
        <w:tc>
          <w:tcPr>
            <w:tcW w:w="3196" w:type="dxa"/>
            <w:tcBorders>
              <w:left w:val="single" w:sz="24" w:space="0" w:color="auto"/>
            </w:tcBorders>
            <w:shd w:val="clear" w:color="auto" w:fill="DBE5F1" w:themeFill="accent1" w:themeFillTint="33"/>
          </w:tcPr>
          <w:p w14:paraId="7580A3C9" w14:textId="77777777" w:rsidR="00552444" w:rsidRPr="0008413F" w:rsidRDefault="00552444" w:rsidP="00552444">
            <w:pPr>
              <w:pStyle w:val="ListParagraph"/>
              <w:numPr>
                <w:ilvl w:val="0"/>
                <w:numId w:val="7"/>
              </w:numPr>
              <w:spacing w:after="0" w:line="240" w:lineRule="auto"/>
              <w:rPr>
                <w:sz w:val="24"/>
                <w:szCs w:val="24"/>
              </w:rPr>
            </w:pPr>
            <w:r w:rsidRPr="0008413F">
              <w:rPr>
                <w:sz w:val="24"/>
                <w:szCs w:val="24"/>
              </w:rPr>
              <w:t xml:space="preserve">Identify </w:t>
            </w:r>
            <w:proofErr w:type="gramStart"/>
            <w:r w:rsidRPr="0008413F">
              <w:rPr>
                <w:sz w:val="24"/>
                <w:szCs w:val="24"/>
              </w:rPr>
              <w:t>that animals</w:t>
            </w:r>
            <w:proofErr w:type="gramEnd"/>
            <w:r w:rsidRPr="0008413F">
              <w:rPr>
                <w:sz w:val="24"/>
                <w:szCs w:val="24"/>
              </w:rPr>
              <w:t>, including humans, need the right types and amount of nutrition, and that they cannot make their own food; they get nutrition from what they eat.</w:t>
            </w:r>
          </w:p>
          <w:p w14:paraId="63183E65" w14:textId="77777777" w:rsidR="00552444" w:rsidRPr="0008413F" w:rsidRDefault="00552444" w:rsidP="00552444">
            <w:pPr>
              <w:pStyle w:val="ListParagraph"/>
              <w:numPr>
                <w:ilvl w:val="0"/>
                <w:numId w:val="7"/>
              </w:numPr>
              <w:spacing w:after="0" w:line="240" w:lineRule="auto"/>
              <w:rPr>
                <w:sz w:val="24"/>
                <w:szCs w:val="24"/>
              </w:rPr>
            </w:pPr>
            <w:r w:rsidRPr="0008413F">
              <w:rPr>
                <w:sz w:val="24"/>
                <w:szCs w:val="24"/>
              </w:rPr>
              <w:t xml:space="preserve">Identify </w:t>
            </w:r>
            <w:proofErr w:type="gramStart"/>
            <w:r w:rsidRPr="0008413F">
              <w:rPr>
                <w:sz w:val="24"/>
                <w:szCs w:val="24"/>
              </w:rPr>
              <w:t>that humans</w:t>
            </w:r>
            <w:proofErr w:type="gramEnd"/>
            <w:r w:rsidRPr="0008413F">
              <w:rPr>
                <w:sz w:val="24"/>
                <w:szCs w:val="24"/>
              </w:rPr>
              <w:t xml:space="preserve"> and some other animals have skeletons and muscles for support, protection and movement.</w:t>
            </w:r>
          </w:p>
          <w:p w14:paraId="72A3D3EC" w14:textId="77777777" w:rsidR="00552444" w:rsidRPr="0008413F" w:rsidRDefault="00552444" w:rsidP="00552444">
            <w:pPr>
              <w:jc w:val="center"/>
              <w:rPr>
                <w:b/>
                <w:sz w:val="24"/>
                <w:szCs w:val="24"/>
                <w:u w:val="single"/>
              </w:rPr>
            </w:pPr>
          </w:p>
        </w:tc>
        <w:tc>
          <w:tcPr>
            <w:tcW w:w="3183" w:type="dxa"/>
            <w:shd w:val="clear" w:color="auto" w:fill="DBE5F1" w:themeFill="accent1" w:themeFillTint="33"/>
          </w:tcPr>
          <w:p w14:paraId="41447A51" w14:textId="77777777" w:rsidR="00552444" w:rsidRPr="0008413F" w:rsidRDefault="00552444" w:rsidP="00552444">
            <w:pPr>
              <w:pStyle w:val="ListParagraph"/>
              <w:numPr>
                <w:ilvl w:val="0"/>
                <w:numId w:val="7"/>
              </w:numPr>
              <w:spacing w:after="0" w:line="240" w:lineRule="auto"/>
              <w:rPr>
                <w:sz w:val="24"/>
                <w:szCs w:val="24"/>
              </w:rPr>
            </w:pPr>
            <w:r w:rsidRPr="0008413F">
              <w:rPr>
                <w:sz w:val="24"/>
                <w:szCs w:val="24"/>
              </w:rPr>
              <w:t>Recognise that they need light in order to see things and that dark is the absence of light.</w:t>
            </w:r>
          </w:p>
          <w:p w14:paraId="7B15528F" w14:textId="77777777" w:rsidR="00552444" w:rsidRPr="0008413F" w:rsidRDefault="00552444" w:rsidP="00552444">
            <w:pPr>
              <w:pStyle w:val="ListParagraph"/>
              <w:numPr>
                <w:ilvl w:val="0"/>
                <w:numId w:val="7"/>
              </w:numPr>
              <w:spacing w:after="0" w:line="240" w:lineRule="auto"/>
              <w:rPr>
                <w:sz w:val="24"/>
                <w:szCs w:val="24"/>
              </w:rPr>
            </w:pPr>
            <w:r w:rsidRPr="0008413F">
              <w:rPr>
                <w:sz w:val="24"/>
                <w:szCs w:val="24"/>
              </w:rPr>
              <w:t>Understand that light is reflected from surfaces.</w:t>
            </w:r>
          </w:p>
          <w:p w14:paraId="7C0D2FAE" w14:textId="77777777" w:rsidR="00552444" w:rsidRPr="0008413F" w:rsidRDefault="00552444" w:rsidP="00552444">
            <w:pPr>
              <w:pStyle w:val="ListParagraph"/>
              <w:numPr>
                <w:ilvl w:val="0"/>
                <w:numId w:val="7"/>
              </w:numPr>
              <w:spacing w:after="0" w:line="240" w:lineRule="auto"/>
              <w:rPr>
                <w:sz w:val="24"/>
                <w:szCs w:val="24"/>
              </w:rPr>
            </w:pPr>
            <w:r w:rsidRPr="0008413F">
              <w:rPr>
                <w:sz w:val="24"/>
                <w:szCs w:val="24"/>
              </w:rPr>
              <w:t>Recognise that light from the sun can be dangerous and that there are ways to protect their eyes.</w:t>
            </w:r>
          </w:p>
          <w:p w14:paraId="20EB309B" w14:textId="77777777" w:rsidR="00552444" w:rsidRPr="0008413F" w:rsidRDefault="00552444" w:rsidP="00552444">
            <w:pPr>
              <w:pStyle w:val="ListParagraph"/>
              <w:numPr>
                <w:ilvl w:val="0"/>
                <w:numId w:val="7"/>
              </w:numPr>
              <w:spacing w:after="0" w:line="240" w:lineRule="auto"/>
              <w:rPr>
                <w:sz w:val="24"/>
                <w:szCs w:val="24"/>
              </w:rPr>
            </w:pPr>
            <w:r w:rsidRPr="0008413F">
              <w:rPr>
                <w:sz w:val="24"/>
                <w:szCs w:val="24"/>
              </w:rPr>
              <w:t>Recognise that shadows are formed when the light from a light source is blocked by a solid object.</w:t>
            </w:r>
          </w:p>
          <w:p w14:paraId="79B470AA" w14:textId="77777777" w:rsidR="00552444" w:rsidRPr="0008413F" w:rsidRDefault="00552444" w:rsidP="00552444">
            <w:pPr>
              <w:pStyle w:val="ListParagraph"/>
              <w:numPr>
                <w:ilvl w:val="0"/>
                <w:numId w:val="7"/>
              </w:numPr>
              <w:spacing w:after="0" w:line="240" w:lineRule="auto"/>
              <w:rPr>
                <w:b/>
                <w:sz w:val="24"/>
                <w:szCs w:val="24"/>
              </w:rPr>
            </w:pPr>
            <w:r w:rsidRPr="0008413F">
              <w:rPr>
                <w:sz w:val="24"/>
                <w:szCs w:val="24"/>
              </w:rPr>
              <w:t xml:space="preserve">Find patterns in the way that the size of shadows </w:t>
            </w:r>
            <w:proofErr w:type="gramStart"/>
            <w:r w:rsidRPr="0008413F">
              <w:rPr>
                <w:sz w:val="24"/>
                <w:szCs w:val="24"/>
              </w:rPr>
              <w:t>change</w:t>
            </w:r>
            <w:proofErr w:type="gramEnd"/>
            <w:r w:rsidRPr="0008413F">
              <w:rPr>
                <w:sz w:val="24"/>
                <w:szCs w:val="24"/>
              </w:rPr>
              <w:t>.</w:t>
            </w:r>
          </w:p>
          <w:p w14:paraId="0ED83357" w14:textId="3A9C54ED" w:rsidR="00552444" w:rsidRPr="0008413F" w:rsidRDefault="00552444" w:rsidP="00552444">
            <w:pPr>
              <w:pStyle w:val="ListParagraph"/>
              <w:numPr>
                <w:ilvl w:val="0"/>
                <w:numId w:val="7"/>
              </w:numPr>
              <w:spacing w:after="0" w:line="240" w:lineRule="auto"/>
              <w:rPr>
                <w:sz w:val="24"/>
                <w:szCs w:val="24"/>
              </w:rPr>
            </w:pPr>
          </w:p>
        </w:tc>
        <w:tc>
          <w:tcPr>
            <w:tcW w:w="3190" w:type="dxa"/>
            <w:shd w:val="clear" w:color="auto" w:fill="DBE5F1" w:themeFill="accent1" w:themeFillTint="33"/>
          </w:tcPr>
          <w:p w14:paraId="60A3CCC9" w14:textId="77777777" w:rsidR="00552444" w:rsidRPr="0008413F" w:rsidRDefault="00552444" w:rsidP="00552444">
            <w:pPr>
              <w:pStyle w:val="ListParagraph"/>
              <w:numPr>
                <w:ilvl w:val="0"/>
                <w:numId w:val="7"/>
              </w:numPr>
              <w:spacing w:after="0" w:line="240" w:lineRule="auto"/>
              <w:rPr>
                <w:sz w:val="24"/>
                <w:szCs w:val="24"/>
              </w:rPr>
            </w:pPr>
            <w:r w:rsidRPr="0008413F">
              <w:rPr>
                <w:sz w:val="24"/>
                <w:szCs w:val="24"/>
              </w:rPr>
              <w:t>Compare and group together different kinds of rocks on the basis of their appearance and simple physical properties.</w:t>
            </w:r>
          </w:p>
          <w:p w14:paraId="06F43336" w14:textId="77777777" w:rsidR="00552444" w:rsidRPr="0008413F" w:rsidRDefault="00552444" w:rsidP="00552444">
            <w:pPr>
              <w:pStyle w:val="ListParagraph"/>
              <w:numPr>
                <w:ilvl w:val="0"/>
                <w:numId w:val="7"/>
              </w:numPr>
              <w:spacing w:after="0" w:line="240" w:lineRule="auto"/>
              <w:rPr>
                <w:sz w:val="24"/>
                <w:szCs w:val="24"/>
              </w:rPr>
            </w:pPr>
            <w:r w:rsidRPr="0008413F">
              <w:rPr>
                <w:sz w:val="24"/>
                <w:szCs w:val="24"/>
              </w:rPr>
              <w:t>Describe in simple terms how fossils are formed when things that have lived are trapped within rock.</w:t>
            </w:r>
          </w:p>
          <w:p w14:paraId="615D46DA" w14:textId="77777777" w:rsidR="00552444" w:rsidRPr="0008413F" w:rsidRDefault="00552444" w:rsidP="00552444">
            <w:pPr>
              <w:pStyle w:val="ListParagraph"/>
              <w:numPr>
                <w:ilvl w:val="0"/>
                <w:numId w:val="7"/>
              </w:numPr>
              <w:spacing w:after="0" w:line="240" w:lineRule="auto"/>
              <w:jc w:val="center"/>
              <w:rPr>
                <w:b/>
                <w:sz w:val="24"/>
                <w:szCs w:val="24"/>
                <w:u w:val="single"/>
              </w:rPr>
            </w:pPr>
            <w:r w:rsidRPr="0008413F">
              <w:rPr>
                <w:sz w:val="24"/>
                <w:szCs w:val="24"/>
              </w:rPr>
              <w:t>Recognise that soils are made from rocks and organic matter</w:t>
            </w:r>
          </w:p>
          <w:p w14:paraId="705E2738" w14:textId="77777777" w:rsidR="00552444" w:rsidRPr="0008413F" w:rsidRDefault="00552444" w:rsidP="00552444">
            <w:pPr>
              <w:rPr>
                <w:b/>
                <w:sz w:val="24"/>
                <w:szCs w:val="24"/>
                <w:u w:val="single"/>
              </w:rPr>
            </w:pPr>
          </w:p>
        </w:tc>
        <w:tc>
          <w:tcPr>
            <w:tcW w:w="3193" w:type="dxa"/>
            <w:shd w:val="clear" w:color="auto" w:fill="DBE5F1" w:themeFill="accent1" w:themeFillTint="33"/>
          </w:tcPr>
          <w:p w14:paraId="41E338F6" w14:textId="77777777" w:rsidR="00552444" w:rsidRPr="0008413F" w:rsidRDefault="00552444" w:rsidP="00552444">
            <w:pPr>
              <w:pStyle w:val="ListParagraph"/>
              <w:numPr>
                <w:ilvl w:val="0"/>
                <w:numId w:val="7"/>
              </w:numPr>
              <w:spacing w:after="0" w:line="240" w:lineRule="auto"/>
              <w:rPr>
                <w:sz w:val="24"/>
                <w:szCs w:val="24"/>
              </w:rPr>
            </w:pPr>
            <w:r w:rsidRPr="0008413F">
              <w:rPr>
                <w:sz w:val="24"/>
                <w:szCs w:val="24"/>
              </w:rPr>
              <w:t>Compare how things move on different surfaces.</w:t>
            </w:r>
          </w:p>
          <w:p w14:paraId="450D1354" w14:textId="77777777" w:rsidR="00552444" w:rsidRPr="0008413F" w:rsidRDefault="00552444" w:rsidP="00552444">
            <w:pPr>
              <w:pStyle w:val="ListParagraph"/>
              <w:numPr>
                <w:ilvl w:val="0"/>
                <w:numId w:val="7"/>
              </w:numPr>
              <w:spacing w:after="0" w:line="240" w:lineRule="auto"/>
              <w:rPr>
                <w:sz w:val="24"/>
                <w:szCs w:val="24"/>
              </w:rPr>
            </w:pPr>
            <w:r w:rsidRPr="0008413F">
              <w:rPr>
                <w:sz w:val="24"/>
                <w:szCs w:val="24"/>
              </w:rPr>
              <w:t>Understand that some forces need contact between two objects, but magnetic forces can act at a distance.</w:t>
            </w:r>
          </w:p>
          <w:p w14:paraId="21AB4ED1" w14:textId="77777777" w:rsidR="00552444" w:rsidRPr="0008413F" w:rsidRDefault="00552444" w:rsidP="00552444">
            <w:pPr>
              <w:pStyle w:val="ListParagraph"/>
              <w:numPr>
                <w:ilvl w:val="0"/>
                <w:numId w:val="7"/>
              </w:numPr>
              <w:spacing w:after="0" w:line="240" w:lineRule="auto"/>
              <w:rPr>
                <w:sz w:val="24"/>
                <w:szCs w:val="24"/>
              </w:rPr>
            </w:pPr>
            <w:r w:rsidRPr="0008413F">
              <w:rPr>
                <w:sz w:val="24"/>
                <w:szCs w:val="24"/>
              </w:rPr>
              <w:t>Observe how magnets attract or repel each other and attract some materials and not others</w:t>
            </w:r>
          </w:p>
          <w:p w14:paraId="43FB5E79" w14:textId="77777777" w:rsidR="00552444" w:rsidRPr="0008413F" w:rsidRDefault="00552444" w:rsidP="00552444">
            <w:pPr>
              <w:pStyle w:val="ListParagraph"/>
              <w:numPr>
                <w:ilvl w:val="0"/>
                <w:numId w:val="7"/>
              </w:numPr>
              <w:spacing w:after="0" w:line="240" w:lineRule="auto"/>
              <w:rPr>
                <w:sz w:val="24"/>
                <w:szCs w:val="24"/>
              </w:rPr>
            </w:pPr>
            <w:r w:rsidRPr="0008413F">
              <w:rPr>
                <w:sz w:val="24"/>
                <w:szCs w:val="24"/>
              </w:rPr>
              <w:t>Compare and group together a variety of everyday materials on the basis of whether they are attracted to a magnet, and identify some magnetic materials.</w:t>
            </w:r>
          </w:p>
          <w:p w14:paraId="1D642ACA" w14:textId="1A72DCEB" w:rsidR="00552444" w:rsidRDefault="00552444" w:rsidP="00552444">
            <w:pPr>
              <w:pStyle w:val="ListParagraph"/>
              <w:numPr>
                <w:ilvl w:val="0"/>
                <w:numId w:val="7"/>
              </w:numPr>
              <w:spacing w:after="0" w:line="240" w:lineRule="auto"/>
              <w:rPr>
                <w:sz w:val="24"/>
                <w:szCs w:val="24"/>
              </w:rPr>
            </w:pPr>
            <w:r w:rsidRPr="0008413F">
              <w:rPr>
                <w:sz w:val="24"/>
                <w:szCs w:val="24"/>
              </w:rPr>
              <w:t>Describe magnets as having two poles.</w:t>
            </w:r>
          </w:p>
          <w:p w14:paraId="4391EE86" w14:textId="50786BA3" w:rsidR="00552444" w:rsidRPr="0008413F" w:rsidRDefault="00552444" w:rsidP="00552444">
            <w:pPr>
              <w:pStyle w:val="ListParagraph"/>
              <w:numPr>
                <w:ilvl w:val="0"/>
                <w:numId w:val="7"/>
              </w:numPr>
              <w:spacing w:after="0" w:line="240" w:lineRule="auto"/>
              <w:rPr>
                <w:sz w:val="24"/>
                <w:szCs w:val="24"/>
              </w:rPr>
            </w:pPr>
            <w:r w:rsidRPr="0008413F">
              <w:rPr>
                <w:sz w:val="24"/>
                <w:szCs w:val="24"/>
              </w:rPr>
              <w:lastRenderedPageBreak/>
              <w:t>Predict whether two magnets will attract or repel each other, depending on which poles are facing</w:t>
            </w:r>
          </w:p>
          <w:p w14:paraId="674C13CC" w14:textId="6A9850BC" w:rsidR="00552444" w:rsidRPr="0008413F" w:rsidRDefault="00552444" w:rsidP="00552444">
            <w:pPr>
              <w:rPr>
                <w:b/>
                <w:sz w:val="24"/>
                <w:szCs w:val="24"/>
                <w:u w:val="single"/>
              </w:rPr>
            </w:pPr>
          </w:p>
        </w:tc>
        <w:tc>
          <w:tcPr>
            <w:tcW w:w="6362" w:type="dxa"/>
            <w:gridSpan w:val="2"/>
            <w:shd w:val="clear" w:color="auto" w:fill="DBE5F1" w:themeFill="accent1" w:themeFillTint="33"/>
          </w:tcPr>
          <w:p w14:paraId="59BFD3F1" w14:textId="77777777" w:rsidR="00552444" w:rsidRPr="0008413F" w:rsidRDefault="00552444" w:rsidP="00552444">
            <w:pPr>
              <w:pStyle w:val="ListParagraph"/>
              <w:numPr>
                <w:ilvl w:val="0"/>
                <w:numId w:val="7"/>
              </w:numPr>
              <w:spacing w:after="0" w:line="240" w:lineRule="auto"/>
              <w:rPr>
                <w:sz w:val="24"/>
                <w:szCs w:val="24"/>
              </w:rPr>
            </w:pPr>
            <w:r w:rsidRPr="0008413F">
              <w:rPr>
                <w:sz w:val="24"/>
                <w:szCs w:val="24"/>
              </w:rPr>
              <w:lastRenderedPageBreak/>
              <w:t>Identify and describe the functions of different parts of flowering plants: roots, stem/trunk, leaves and flowers.</w:t>
            </w:r>
          </w:p>
          <w:p w14:paraId="2F32AE33" w14:textId="77777777" w:rsidR="00552444" w:rsidRPr="0008413F" w:rsidRDefault="00552444" w:rsidP="00552444">
            <w:pPr>
              <w:pStyle w:val="ListParagraph"/>
              <w:numPr>
                <w:ilvl w:val="0"/>
                <w:numId w:val="7"/>
              </w:numPr>
              <w:spacing w:after="0" w:line="240" w:lineRule="auto"/>
              <w:rPr>
                <w:sz w:val="24"/>
                <w:szCs w:val="24"/>
              </w:rPr>
            </w:pPr>
            <w:r w:rsidRPr="0008413F">
              <w:rPr>
                <w:sz w:val="24"/>
                <w:szCs w:val="24"/>
              </w:rPr>
              <w:t>Explore the requirements of plants for life and growth (air, light, water, nutrients from soil, and room to grow) and how they vary from plant to plant.</w:t>
            </w:r>
          </w:p>
          <w:p w14:paraId="4651B8B6" w14:textId="77777777" w:rsidR="00552444" w:rsidRPr="0008413F" w:rsidRDefault="00552444" w:rsidP="00552444">
            <w:pPr>
              <w:pStyle w:val="ListParagraph"/>
              <w:numPr>
                <w:ilvl w:val="0"/>
                <w:numId w:val="7"/>
              </w:numPr>
              <w:spacing w:after="0" w:line="240" w:lineRule="auto"/>
              <w:rPr>
                <w:sz w:val="24"/>
                <w:szCs w:val="24"/>
              </w:rPr>
            </w:pPr>
            <w:r w:rsidRPr="0008413F">
              <w:rPr>
                <w:sz w:val="24"/>
                <w:szCs w:val="24"/>
              </w:rPr>
              <w:t>Investigate the way in which water is transported within plants.</w:t>
            </w:r>
          </w:p>
          <w:p w14:paraId="48280452" w14:textId="77777777" w:rsidR="00552444" w:rsidRDefault="00552444" w:rsidP="00552444">
            <w:pPr>
              <w:pStyle w:val="ListParagraph"/>
              <w:numPr>
                <w:ilvl w:val="0"/>
                <w:numId w:val="7"/>
              </w:numPr>
              <w:spacing w:after="0" w:line="240" w:lineRule="auto"/>
              <w:rPr>
                <w:sz w:val="24"/>
                <w:szCs w:val="24"/>
              </w:rPr>
            </w:pPr>
            <w:r w:rsidRPr="0008413F">
              <w:rPr>
                <w:sz w:val="24"/>
                <w:szCs w:val="24"/>
              </w:rPr>
              <w:t>Explore the part that flowers play in the life cycle of flowering plants, including pollination, seed formation and seed dispersal.</w:t>
            </w:r>
          </w:p>
          <w:p w14:paraId="423A8E56" w14:textId="77777777" w:rsidR="00552444" w:rsidRPr="0008413F" w:rsidRDefault="00552444" w:rsidP="00552444">
            <w:pPr>
              <w:pStyle w:val="ListParagraph"/>
              <w:numPr>
                <w:ilvl w:val="0"/>
                <w:numId w:val="7"/>
              </w:numPr>
              <w:spacing w:after="0" w:line="240" w:lineRule="auto"/>
              <w:rPr>
                <w:sz w:val="24"/>
                <w:szCs w:val="24"/>
              </w:rPr>
            </w:pPr>
          </w:p>
          <w:p w14:paraId="60061E4C" w14:textId="77777777" w:rsidR="00552444" w:rsidRPr="0008413F" w:rsidRDefault="00552444" w:rsidP="00552444">
            <w:pPr>
              <w:pStyle w:val="ListParagraph"/>
              <w:numPr>
                <w:ilvl w:val="0"/>
                <w:numId w:val="7"/>
              </w:numPr>
              <w:spacing w:after="0" w:line="240" w:lineRule="auto"/>
              <w:rPr>
                <w:b/>
                <w:sz w:val="24"/>
                <w:szCs w:val="24"/>
                <w:u w:val="single"/>
              </w:rPr>
            </w:pPr>
          </w:p>
        </w:tc>
      </w:tr>
      <w:tr w:rsidR="00552444" w14:paraId="06F59819" w14:textId="77777777" w:rsidTr="00836BE2">
        <w:trPr>
          <w:trHeight w:val="2539"/>
        </w:trPr>
        <w:tc>
          <w:tcPr>
            <w:tcW w:w="1583" w:type="dxa"/>
            <w:vMerge/>
          </w:tcPr>
          <w:p w14:paraId="44EAFD9C" w14:textId="77777777" w:rsidR="00552444" w:rsidRDefault="00552444" w:rsidP="002C6BAB">
            <w:pPr>
              <w:jc w:val="center"/>
              <w:rPr>
                <w:b/>
                <w:sz w:val="28"/>
                <w:szCs w:val="28"/>
                <w:u w:val="single"/>
              </w:rPr>
            </w:pPr>
          </w:p>
        </w:tc>
        <w:tc>
          <w:tcPr>
            <w:tcW w:w="1654" w:type="dxa"/>
            <w:tcBorders>
              <w:bottom w:val="triple" w:sz="4" w:space="0" w:color="auto"/>
              <w:right w:val="single" w:sz="24" w:space="0" w:color="auto"/>
            </w:tcBorders>
            <w:shd w:val="clear" w:color="auto" w:fill="E5DFEC" w:themeFill="accent4" w:themeFillTint="33"/>
          </w:tcPr>
          <w:p w14:paraId="190E462A" w14:textId="77777777" w:rsidR="00552444" w:rsidRDefault="00552444" w:rsidP="00096152">
            <w:pPr>
              <w:jc w:val="center"/>
              <w:rPr>
                <w:b/>
                <w:sz w:val="28"/>
                <w:szCs w:val="28"/>
                <w:u w:val="single"/>
              </w:rPr>
            </w:pPr>
            <w:r>
              <w:rPr>
                <w:b/>
                <w:sz w:val="28"/>
                <w:szCs w:val="28"/>
                <w:u w:val="single"/>
              </w:rPr>
              <w:t>Key Enquiry type</w:t>
            </w:r>
          </w:p>
        </w:tc>
        <w:tc>
          <w:tcPr>
            <w:tcW w:w="3196" w:type="dxa"/>
            <w:tcBorders>
              <w:left w:val="single" w:sz="24" w:space="0" w:color="auto"/>
              <w:bottom w:val="triple" w:sz="4" w:space="0" w:color="auto"/>
            </w:tcBorders>
            <w:shd w:val="clear" w:color="auto" w:fill="E5DFEC" w:themeFill="accent4" w:themeFillTint="33"/>
          </w:tcPr>
          <w:p w14:paraId="5B793C1F" w14:textId="77777777" w:rsidR="00552444" w:rsidRPr="0008413F" w:rsidRDefault="00552444" w:rsidP="00552444">
            <w:pPr>
              <w:rPr>
                <w:sz w:val="24"/>
                <w:szCs w:val="24"/>
              </w:rPr>
            </w:pPr>
            <w:r>
              <w:rPr>
                <w:sz w:val="24"/>
                <w:szCs w:val="24"/>
              </w:rPr>
              <w:t>P</w:t>
            </w:r>
            <w:r w:rsidRPr="0008413F">
              <w:rPr>
                <w:sz w:val="24"/>
                <w:szCs w:val="24"/>
              </w:rPr>
              <w:t>attern seeking</w:t>
            </w:r>
          </w:p>
          <w:p w14:paraId="55046B18" w14:textId="77777777" w:rsidR="00552444" w:rsidRPr="0008413F" w:rsidRDefault="00552444" w:rsidP="00552444">
            <w:pPr>
              <w:rPr>
                <w:rFonts w:ascii="Calibri" w:hAnsi="Calibri" w:cs="Arial"/>
                <w:sz w:val="24"/>
                <w:szCs w:val="24"/>
              </w:rPr>
            </w:pPr>
            <w:r>
              <w:rPr>
                <w:rFonts w:ascii="Calibri" w:hAnsi="Calibri" w:cs="Arial"/>
                <w:sz w:val="24"/>
                <w:szCs w:val="24"/>
              </w:rPr>
              <w:t>G</w:t>
            </w:r>
            <w:r w:rsidRPr="0008413F">
              <w:rPr>
                <w:rFonts w:ascii="Calibri" w:hAnsi="Calibri" w:cs="Arial"/>
                <w:sz w:val="24"/>
                <w:szCs w:val="24"/>
              </w:rPr>
              <w:t>rouping ad sorting</w:t>
            </w:r>
          </w:p>
          <w:p w14:paraId="4B94D5A5" w14:textId="77777777" w:rsidR="00552444" w:rsidRPr="0008413F" w:rsidRDefault="00552444" w:rsidP="00552444">
            <w:pPr>
              <w:rPr>
                <w:sz w:val="24"/>
                <w:szCs w:val="24"/>
                <w:u w:val="single"/>
              </w:rPr>
            </w:pPr>
          </w:p>
        </w:tc>
        <w:tc>
          <w:tcPr>
            <w:tcW w:w="3183" w:type="dxa"/>
            <w:tcBorders>
              <w:bottom w:val="triple" w:sz="4" w:space="0" w:color="auto"/>
            </w:tcBorders>
            <w:shd w:val="clear" w:color="auto" w:fill="E5DFEC" w:themeFill="accent4" w:themeFillTint="33"/>
          </w:tcPr>
          <w:p w14:paraId="1116EC6C" w14:textId="77777777" w:rsidR="00552444" w:rsidRDefault="00552444" w:rsidP="00552444">
            <w:pPr>
              <w:rPr>
                <w:sz w:val="24"/>
                <w:szCs w:val="24"/>
              </w:rPr>
            </w:pPr>
            <w:r>
              <w:rPr>
                <w:sz w:val="24"/>
                <w:szCs w:val="24"/>
              </w:rPr>
              <w:t>Identifying</w:t>
            </w:r>
          </w:p>
          <w:p w14:paraId="377892A6" w14:textId="77777777" w:rsidR="00552444" w:rsidRDefault="00552444" w:rsidP="00552444">
            <w:pPr>
              <w:rPr>
                <w:sz w:val="24"/>
                <w:szCs w:val="24"/>
              </w:rPr>
            </w:pPr>
            <w:r>
              <w:rPr>
                <w:sz w:val="24"/>
                <w:szCs w:val="24"/>
              </w:rPr>
              <w:t>C</w:t>
            </w:r>
            <w:r w:rsidRPr="0008413F">
              <w:rPr>
                <w:sz w:val="24"/>
                <w:szCs w:val="24"/>
              </w:rPr>
              <w:t>lassifying</w:t>
            </w:r>
            <w:r>
              <w:rPr>
                <w:sz w:val="24"/>
                <w:szCs w:val="24"/>
              </w:rPr>
              <w:t xml:space="preserve"> and grouping, </w:t>
            </w:r>
          </w:p>
          <w:p w14:paraId="279EB29D" w14:textId="77777777" w:rsidR="00552444" w:rsidRPr="0008413F" w:rsidRDefault="00552444" w:rsidP="00552444">
            <w:pPr>
              <w:rPr>
                <w:sz w:val="24"/>
                <w:szCs w:val="24"/>
              </w:rPr>
            </w:pPr>
            <w:r>
              <w:rPr>
                <w:sz w:val="24"/>
                <w:szCs w:val="24"/>
              </w:rPr>
              <w:t>C</w:t>
            </w:r>
            <w:r w:rsidRPr="0008413F">
              <w:rPr>
                <w:sz w:val="24"/>
                <w:szCs w:val="24"/>
              </w:rPr>
              <w:t>omparative and fair testing</w:t>
            </w:r>
          </w:p>
          <w:p w14:paraId="0E36EF61" w14:textId="77777777" w:rsidR="00552444" w:rsidRPr="0008413F" w:rsidRDefault="00552444" w:rsidP="00552444">
            <w:pPr>
              <w:rPr>
                <w:sz w:val="24"/>
                <w:szCs w:val="24"/>
              </w:rPr>
            </w:pPr>
            <w:r w:rsidRPr="0008413F">
              <w:rPr>
                <w:sz w:val="24"/>
                <w:szCs w:val="24"/>
              </w:rPr>
              <w:t>Research using secondary sources</w:t>
            </w:r>
          </w:p>
          <w:p w14:paraId="3DEEC669" w14:textId="77777777" w:rsidR="00552444" w:rsidRPr="0008413F" w:rsidRDefault="00552444" w:rsidP="00552444">
            <w:pPr>
              <w:rPr>
                <w:sz w:val="24"/>
                <w:szCs w:val="24"/>
                <w:u w:val="single"/>
              </w:rPr>
            </w:pPr>
          </w:p>
        </w:tc>
        <w:tc>
          <w:tcPr>
            <w:tcW w:w="3190" w:type="dxa"/>
            <w:tcBorders>
              <w:bottom w:val="triple" w:sz="4" w:space="0" w:color="auto"/>
            </w:tcBorders>
            <w:shd w:val="clear" w:color="auto" w:fill="E5DFEC" w:themeFill="accent4" w:themeFillTint="33"/>
          </w:tcPr>
          <w:p w14:paraId="564DCAF1" w14:textId="77777777" w:rsidR="00552444" w:rsidRPr="0008413F" w:rsidRDefault="00552444" w:rsidP="00552444">
            <w:pPr>
              <w:rPr>
                <w:sz w:val="24"/>
                <w:szCs w:val="24"/>
              </w:rPr>
            </w:pPr>
            <w:r w:rsidRPr="0008413F">
              <w:rPr>
                <w:sz w:val="24"/>
                <w:szCs w:val="24"/>
              </w:rPr>
              <w:t>Investigating</w:t>
            </w:r>
          </w:p>
          <w:p w14:paraId="016F6143" w14:textId="77777777" w:rsidR="00552444" w:rsidRPr="0008413F" w:rsidRDefault="00552444" w:rsidP="00552444">
            <w:pPr>
              <w:rPr>
                <w:sz w:val="24"/>
                <w:szCs w:val="24"/>
              </w:rPr>
            </w:pPr>
            <w:r w:rsidRPr="0008413F">
              <w:rPr>
                <w:sz w:val="24"/>
                <w:szCs w:val="24"/>
              </w:rPr>
              <w:t>Research</w:t>
            </w:r>
          </w:p>
          <w:p w14:paraId="28F303CF" w14:textId="77777777" w:rsidR="00552444" w:rsidRPr="0008413F" w:rsidRDefault="00552444" w:rsidP="00552444">
            <w:pPr>
              <w:rPr>
                <w:sz w:val="24"/>
                <w:szCs w:val="24"/>
              </w:rPr>
            </w:pPr>
            <w:r w:rsidRPr="0008413F">
              <w:rPr>
                <w:sz w:val="24"/>
                <w:szCs w:val="24"/>
              </w:rPr>
              <w:t>Sorting and classifying</w:t>
            </w:r>
          </w:p>
          <w:p w14:paraId="0E97A4C2" w14:textId="77777777" w:rsidR="00552444" w:rsidRPr="0008413F" w:rsidRDefault="00552444" w:rsidP="0008413F">
            <w:pPr>
              <w:rPr>
                <w:sz w:val="24"/>
                <w:szCs w:val="24"/>
                <w:u w:val="single"/>
              </w:rPr>
            </w:pPr>
          </w:p>
        </w:tc>
        <w:tc>
          <w:tcPr>
            <w:tcW w:w="3193" w:type="dxa"/>
            <w:tcBorders>
              <w:bottom w:val="triple" w:sz="4" w:space="0" w:color="auto"/>
            </w:tcBorders>
            <w:shd w:val="clear" w:color="auto" w:fill="E5DFEC" w:themeFill="accent4" w:themeFillTint="33"/>
          </w:tcPr>
          <w:p w14:paraId="3BFE641E" w14:textId="77777777" w:rsidR="00552444" w:rsidRPr="0008413F" w:rsidRDefault="00552444" w:rsidP="00552444">
            <w:pPr>
              <w:rPr>
                <w:sz w:val="24"/>
                <w:szCs w:val="24"/>
              </w:rPr>
            </w:pPr>
            <w:r w:rsidRPr="0008413F">
              <w:rPr>
                <w:sz w:val="24"/>
                <w:szCs w:val="24"/>
              </w:rPr>
              <w:t>Fair test</w:t>
            </w:r>
          </w:p>
          <w:p w14:paraId="2953A1CD" w14:textId="77777777" w:rsidR="00552444" w:rsidRDefault="00552444" w:rsidP="00552444">
            <w:pPr>
              <w:rPr>
                <w:sz w:val="24"/>
                <w:szCs w:val="24"/>
              </w:rPr>
            </w:pPr>
            <w:r>
              <w:rPr>
                <w:sz w:val="24"/>
                <w:szCs w:val="24"/>
              </w:rPr>
              <w:t>Identifying</w:t>
            </w:r>
          </w:p>
          <w:p w14:paraId="0872F338" w14:textId="77777777" w:rsidR="00552444" w:rsidRPr="0008413F" w:rsidRDefault="00552444" w:rsidP="00552444">
            <w:pPr>
              <w:rPr>
                <w:sz w:val="24"/>
                <w:szCs w:val="24"/>
              </w:rPr>
            </w:pPr>
            <w:r>
              <w:rPr>
                <w:sz w:val="24"/>
                <w:szCs w:val="24"/>
              </w:rPr>
              <w:t>C</w:t>
            </w:r>
            <w:r w:rsidRPr="0008413F">
              <w:rPr>
                <w:sz w:val="24"/>
                <w:szCs w:val="24"/>
              </w:rPr>
              <w:t>lassifying and grouping</w:t>
            </w:r>
          </w:p>
          <w:p w14:paraId="3656B9AB" w14:textId="2E5F06E1" w:rsidR="00552444" w:rsidRPr="0008413F" w:rsidRDefault="00552444" w:rsidP="0008413F">
            <w:pPr>
              <w:rPr>
                <w:sz w:val="24"/>
                <w:szCs w:val="24"/>
                <w:u w:val="single"/>
              </w:rPr>
            </w:pPr>
          </w:p>
        </w:tc>
        <w:tc>
          <w:tcPr>
            <w:tcW w:w="6362" w:type="dxa"/>
            <w:gridSpan w:val="2"/>
            <w:tcBorders>
              <w:bottom w:val="triple" w:sz="4" w:space="0" w:color="auto"/>
            </w:tcBorders>
            <w:shd w:val="clear" w:color="auto" w:fill="E5DFEC" w:themeFill="accent4" w:themeFillTint="33"/>
          </w:tcPr>
          <w:p w14:paraId="13DA28A9" w14:textId="77777777" w:rsidR="00552444" w:rsidRPr="0008413F" w:rsidRDefault="00552444" w:rsidP="0008413F">
            <w:pPr>
              <w:rPr>
                <w:sz w:val="24"/>
                <w:szCs w:val="24"/>
              </w:rPr>
            </w:pPr>
            <w:r w:rsidRPr="0008413F">
              <w:rPr>
                <w:sz w:val="24"/>
                <w:szCs w:val="24"/>
              </w:rPr>
              <w:t>Grouping and classifying</w:t>
            </w:r>
          </w:p>
          <w:p w14:paraId="335693F7" w14:textId="77777777" w:rsidR="00552444" w:rsidRPr="0008413F" w:rsidRDefault="00552444" w:rsidP="0008413F">
            <w:pPr>
              <w:rPr>
                <w:sz w:val="24"/>
                <w:szCs w:val="24"/>
              </w:rPr>
            </w:pPr>
            <w:r w:rsidRPr="0008413F">
              <w:rPr>
                <w:sz w:val="24"/>
                <w:szCs w:val="24"/>
              </w:rPr>
              <w:t xml:space="preserve">Observation </w:t>
            </w:r>
            <w:r>
              <w:rPr>
                <w:sz w:val="24"/>
                <w:szCs w:val="24"/>
              </w:rPr>
              <w:t>(</w:t>
            </w:r>
            <w:r w:rsidRPr="0008413F">
              <w:rPr>
                <w:sz w:val="24"/>
                <w:szCs w:val="24"/>
              </w:rPr>
              <w:t>over time</w:t>
            </w:r>
            <w:r>
              <w:rPr>
                <w:sz w:val="24"/>
                <w:szCs w:val="24"/>
              </w:rPr>
              <w:t>)</w:t>
            </w:r>
          </w:p>
          <w:p w14:paraId="1B7749E4" w14:textId="77777777" w:rsidR="00552444" w:rsidRPr="0008413F" w:rsidRDefault="00552444" w:rsidP="0008413F">
            <w:pPr>
              <w:rPr>
                <w:sz w:val="24"/>
                <w:szCs w:val="24"/>
              </w:rPr>
            </w:pPr>
            <w:r w:rsidRPr="0008413F">
              <w:rPr>
                <w:sz w:val="24"/>
                <w:szCs w:val="24"/>
              </w:rPr>
              <w:t xml:space="preserve">Investigating </w:t>
            </w:r>
          </w:p>
          <w:p w14:paraId="4A5A7D87" w14:textId="77777777" w:rsidR="00552444" w:rsidRPr="0008413F" w:rsidRDefault="00552444" w:rsidP="0008413F">
            <w:pPr>
              <w:rPr>
                <w:sz w:val="24"/>
                <w:szCs w:val="24"/>
              </w:rPr>
            </w:pPr>
            <w:r>
              <w:rPr>
                <w:sz w:val="24"/>
                <w:szCs w:val="24"/>
              </w:rPr>
              <w:t>F</w:t>
            </w:r>
            <w:r w:rsidRPr="0008413F">
              <w:rPr>
                <w:sz w:val="24"/>
                <w:szCs w:val="24"/>
              </w:rPr>
              <w:t>air test</w:t>
            </w:r>
          </w:p>
          <w:p w14:paraId="049F31CB" w14:textId="77777777" w:rsidR="00552444" w:rsidRPr="0008413F" w:rsidRDefault="00552444" w:rsidP="0008413F">
            <w:pPr>
              <w:rPr>
                <w:sz w:val="24"/>
                <w:szCs w:val="24"/>
              </w:rPr>
            </w:pPr>
          </w:p>
          <w:p w14:paraId="53128261" w14:textId="77777777" w:rsidR="00552444" w:rsidRPr="0008413F" w:rsidRDefault="00552444" w:rsidP="0008413F">
            <w:pPr>
              <w:rPr>
                <w:sz w:val="24"/>
                <w:szCs w:val="24"/>
                <w:u w:val="single"/>
              </w:rPr>
            </w:pPr>
          </w:p>
        </w:tc>
      </w:tr>
      <w:tr w:rsidR="00A40095" w14:paraId="4188C4D7" w14:textId="77777777" w:rsidTr="00552444">
        <w:tc>
          <w:tcPr>
            <w:tcW w:w="1583" w:type="dxa"/>
            <w:vMerge w:val="restart"/>
            <w:tcBorders>
              <w:top w:val="triple" w:sz="4" w:space="0" w:color="auto"/>
            </w:tcBorders>
          </w:tcPr>
          <w:p w14:paraId="4D16D19E" w14:textId="77777777" w:rsidR="00A40095" w:rsidRPr="00CB1462" w:rsidRDefault="00A40095" w:rsidP="0008413F">
            <w:pPr>
              <w:jc w:val="center"/>
              <w:rPr>
                <w:b/>
                <w:sz w:val="28"/>
                <w:szCs w:val="28"/>
              </w:rPr>
            </w:pPr>
            <w:r>
              <w:rPr>
                <w:b/>
                <w:sz w:val="28"/>
                <w:szCs w:val="28"/>
              </w:rPr>
              <w:t>Year 4</w:t>
            </w:r>
          </w:p>
        </w:tc>
        <w:tc>
          <w:tcPr>
            <w:tcW w:w="1654" w:type="dxa"/>
            <w:tcBorders>
              <w:top w:val="triple" w:sz="4" w:space="0" w:color="auto"/>
              <w:right w:val="single" w:sz="24" w:space="0" w:color="auto"/>
            </w:tcBorders>
            <w:shd w:val="clear" w:color="auto" w:fill="DDD9C3" w:themeFill="background2" w:themeFillShade="E6"/>
          </w:tcPr>
          <w:p w14:paraId="57AD782A" w14:textId="77777777" w:rsidR="00A40095" w:rsidRPr="00E714E9" w:rsidRDefault="00A40095" w:rsidP="0008413F">
            <w:pPr>
              <w:jc w:val="center"/>
              <w:rPr>
                <w:b/>
                <w:sz w:val="28"/>
                <w:szCs w:val="28"/>
                <w:u w:val="single"/>
              </w:rPr>
            </w:pPr>
            <w:r w:rsidRPr="00E714E9">
              <w:rPr>
                <w:b/>
                <w:sz w:val="28"/>
                <w:szCs w:val="28"/>
                <w:u w:val="single"/>
              </w:rPr>
              <w:t xml:space="preserve">Area of study </w:t>
            </w:r>
          </w:p>
          <w:p w14:paraId="62486C05" w14:textId="77777777" w:rsidR="00A40095" w:rsidRPr="00CB1462" w:rsidRDefault="00A40095" w:rsidP="0008413F">
            <w:pPr>
              <w:jc w:val="center"/>
              <w:rPr>
                <w:b/>
                <w:sz w:val="28"/>
                <w:szCs w:val="28"/>
              </w:rPr>
            </w:pPr>
          </w:p>
        </w:tc>
        <w:tc>
          <w:tcPr>
            <w:tcW w:w="3196" w:type="dxa"/>
            <w:tcBorders>
              <w:top w:val="triple" w:sz="4" w:space="0" w:color="auto"/>
              <w:left w:val="single" w:sz="24" w:space="0" w:color="auto"/>
            </w:tcBorders>
            <w:shd w:val="clear" w:color="auto" w:fill="DDD9C3" w:themeFill="background2" w:themeFillShade="E6"/>
          </w:tcPr>
          <w:p w14:paraId="22BA3687" w14:textId="77777777" w:rsidR="00552444" w:rsidRPr="001F0956" w:rsidRDefault="00552444" w:rsidP="00552444">
            <w:pPr>
              <w:jc w:val="center"/>
              <w:rPr>
                <w:sz w:val="32"/>
                <w:szCs w:val="32"/>
              </w:rPr>
            </w:pPr>
            <w:r w:rsidRPr="001F0956">
              <w:rPr>
                <w:b/>
                <w:sz w:val="32"/>
                <w:szCs w:val="32"/>
              </w:rPr>
              <w:t>Sound</w:t>
            </w:r>
            <w:r w:rsidRPr="001F0956">
              <w:rPr>
                <w:sz w:val="32"/>
                <w:szCs w:val="32"/>
              </w:rPr>
              <w:t>:</w:t>
            </w:r>
          </w:p>
          <w:p w14:paraId="38DBB448" w14:textId="6E6E2C8B" w:rsidR="00552444" w:rsidRPr="001F0956" w:rsidRDefault="00552444" w:rsidP="00552444">
            <w:pPr>
              <w:jc w:val="center"/>
              <w:rPr>
                <w:sz w:val="32"/>
                <w:szCs w:val="32"/>
              </w:rPr>
            </w:pPr>
            <w:r w:rsidRPr="001F0956">
              <w:rPr>
                <w:sz w:val="32"/>
                <w:szCs w:val="32"/>
              </w:rPr>
              <w:t>vibrations /pitch/volume/ function of the ear</w:t>
            </w:r>
            <w:r w:rsidRPr="001F0956">
              <w:rPr>
                <w:b/>
                <w:sz w:val="32"/>
                <w:szCs w:val="32"/>
              </w:rPr>
              <w:t xml:space="preserve"> </w:t>
            </w:r>
          </w:p>
          <w:p w14:paraId="4587D97D" w14:textId="5FF284D2" w:rsidR="00A40095" w:rsidRPr="001F0956" w:rsidRDefault="00A40095" w:rsidP="0008413F">
            <w:pPr>
              <w:jc w:val="center"/>
              <w:rPr>
                <w:sz w:val="32"/>
                <w:szCs w:val="32"/>
              </w:rPr>
            </w:pPr>
          </w:p>
        </w:tc>
        <w:tc>
          <w:tcPr>
            <w:tcW w:w="3183" w:type="dxa"/>
            <w:tcBorders>
              <w:top w:val="triple" w:sz="4" w:space="0" w:color="auto"/>
            </w:tcBorders>
            <w:shd w:val="clear" w:color="auto" w:fill="DDD9C3" w:themeFill="background2" w:themeFillShade="E6"/>
          </w:tcPr>
          <w:p w14:paraId="13AFB07B" w14:textId="77777777" w:rsidR="00552444" w:rsidRPr="001F0956" w:rsidRDefault="00552444" w:rsidP="00552444">
            <w:pPr>
              <w:jc w:val="center"/>
              <w:rPr>
                <w:sz w:val="32"/>
                <w:szCs w:val="32"/>
              </w:rPr>
            </w:pPr>
            <w:r w:rsidRPr="001F0956">
              <w:rPr>
                <w:b/>
                <w:sz w:val="32"/>
                <w:szCs w:val="32"/>
              </w:rPr>
              <w:t>Electricity</w:t>
            </w:r>
            <w:r w:rsidRPr="001F0956">
              <w:rPr>
                <w:sz w:val="32"/>
                <w:szCs w:val="32"/>
              </w:rPr>
              <w:t>:</w:t>
            </w:r>
          </w:p>
          <w:p w14:paraId="56122C62" w14:textId="77777777" w:rsidR="00552444" w:rsidRPr="006F6809" w:rsidRDefault="00552444" w:rsidP="00552444">
            <w:pPr>
              <w:jc w:val="center"/>
              <w:rPr>
                <w:sz w:val="32"/>
                <w:szCs w:val="32"/>
                <w:highlight w:val="yellow"/>
              </w:rPr>
            </w:pPr>
            <w:r w:rsidRPr="006F6809">
              <w:rPr>
                <w:sz w:val="32"/>
                <w:szCs w:val="32"/>
                <w:highlight w:val="yellow"/>
              </w:rPr>
              <w:t>Uses/simple circuits/switches/</w:t>
            </w:r>
          </w:p>
          <w:p w14:paraId="3ED331E1" w14:textId="123D934E" w:rsidR="00A40095" w:rsidRPr="001F0956" w:rsidRDefault="00552444" w:rsidP="00552444">
            <w:pPr>
              <w:jc w:val="center"/>
              <w:rPr>
                <w:sz w:val="32"/>
                <w:szCs w:val="32"/>
              </w:rPr>
            </w:pPr>
            <w:r w:rsidRPr="006F6809">
              <w:rPr>
                <w:sz w:val="32"/>
                <w:szCs w:val="32"/>
                <w:highlight w:val="yellow"/>
              </w:rPr>
              <w:t>conductors /insulator</w:t>
            </w:r>
          </w:p>
        </w:tc>
        <w:tc>
          <w:tcPr>
            <w:tcW w:w="6383" w:type="dxa"/>
            <w:gridSpan w:val="2"/>
            <w:tcBorders>
              <w:top w:val="triple" w:sz="4" w:space="0" w:color="auto"/>
            </w:tcBorders>
            <w:shd w:val="clear" w:color="auto" w:fill="DDD9C3" w:themeFill="background2" w:themeFillShade="E6"/>
          </w:tcPr>
          <w:p w14:paraId="06AB8AEC" w14:textId="77777777" w:rsidR="00A40095" w:rsidRPr="001F0956" w:rsidRDefault="00A40095" w:rsidP="0008413F">
            <w:pPr>
              <w:jc w:val="center"/>
              <w:rPr>
                <w:sz w:val="32"/>
                <w:szCs w:val="32"/>
              </w:rPr>
            </w:pPr>
            <w:r w:rsidRPr="001F0956">
              <w:rPr>
                <w:b/>
                <w:sz w:val="32"/>
                <w:szCs w:val="32"/>
              </w:rPr>
              <w:t>States of Matter</w:t>
            </w:r>
            <w:r w:rsidRPr="001F0956">
              <w:rPr>
                <w:sz w:val="32"/>
                <w:szCs w:val="32"/>
              </w:rPr>
              <w:t>: grouping and comparing by state/ changes in state/ evaporation and condensation</w:t>
            </w:r>
          </w:p>
        </w:tc>
        <w:tc>
          <w:tcPr>
            <w:tcW w:w="3188" w:type="dxa"/>
            <w:tcBorders>
              <w:top w:val="triple" w:sz="4" w:space="0" w:color="auto"/>
            </w:tcBorders>
            <w:shd w:val="clear" w:color="auto" w:fill="DDD9C3" w:themeFill="background2" w:themeFillShade="E6"/>
          </w:tcPr>
          <w:p w14:paraId="6487C0A8" w14:textId="77777777" w:rsidR="00A40095" w:rsidRPr="001F0956" w:rsidRDefault="00A40095" w:rsidP="0008413F">
            <w:pPr>
              <w:jc w:val="center"/>
              <w:rPr>
                <w:sz w:val="32"/>
                <w:szCs w:val="32"/>
              </w:rPr>
            </w:pPr>
            <w:r w:rsidRPr="001F0956">
              <w:rPr>
                <w:b/>
                <w:sz w:val="32"/>
                <w:szCs w:val="32"/>
              </w:rPr>
              <w:t>Living things</w:t>
            </w:r>
            <w:r w:rsidRPr="001F0956">
              <w:rPr>
                <w:sz w:val="32"/>
                <w:szCs w:val="32"/>
              </w:rPr>
              <w:t xml:space="preserve">: </w:t>
            </w:r>
            <w:r w:rsidRPr="006F6809">
              <w:rPr>
                <w:sz w:val="32"/>
                <w:szCs w:val="32"/>
                <w:highlight w:val="lightGray"/>
              </w:rPr>
              <w:t>grouping &amp; classifying by habitat</w:t>
            </w:r>
            <w:r w:rsidRPr="001F0956">
              <w:rPr>
                <w:sz w:val="32"/>
                <w:szCs w:val="32"/>
              </w:rPr>
              <w:t>/ environmental dangers</w:t>
            </w:r>
          </w:p>
        </w:tc>
        <w:tc>
          <w:tcPr>
            <w:tcW w:w="3174" w:type="dxa"/>
            <w:tcBorders>
              <w:top w:val="triple" w:sz="4" w:space="0" w:color="auto"/>
            </w:tcBorders>
            <w:shd w:val="clear" w:color="auto" w:fill="DDD9C3" w:themeFill="background2" w:themeFillShade="E6"/>
          </w:tcPr>
          <w:p w14:paraId="638E9C7F" w14:textId="77777777" w:rsidR="00A40095" w:rsidRPr="001F0956" w:rsidRDefault="00A40095" w:rsidP="0008413F">
            <w:pPr>
              <w:jc w:val="center"/>
              <w:rPr>
                <w:sz w:val="32"/>
                <w:szCs w:val="32"/>
              </w:rPr>
            </w:pPr>
            <w:r w:rsidRPr="001F0956">
              <w:rPr>
                <w:b/>
                <w:sz w:val="32"/>
                <w:szCs w:val="32"/>
              </w:rPr>
              <w:t>Animals inc. humans</w:t>
            </w:r>
            <w:r w:rsidRPr="001F0956">
              <w:rPr>
                <w:sz w:val="32"/>
                <w:szCs w:val="32"/>
              </w:rPr>
              <w:t>:</w:t>
            </w:r>
          </w:p>
          <w:p w14:paraId="70AD1627" w14:textId="77777777" w:rsidR="00A40095" w:rsidRPr="001F0956" w:rsidRDefault="00A40095" w:rsidP="0008413F">
            <w:pPr>
              <w:jc w:val="center"/>
              <w:rPr>
                <w:sz w:val="32"/>
                <w:szCs w:val="32"/>
              </w:rPr>
            </w:pPr>
            <w:r w:rsidRPr="006F6809">
              <w:rPr>
                <w:sz w:val="32"/>
                <w:szCs w:val="32"/>
                <w:highlight w:val="red"/>
              </w:rPr>
              <w:t>Basic digestion</w:t>
            </w:r>
            <w:r w:rsidRPr="001F0956">
              <w:rPr>
                <w:sz w:val="32"/>
                <w:szCs w:val="32"/>
              </w:rPr>
              <w:t xml:space="preserve"> and function of teeth</w:t>
            </w:r>
          </w:p>
        </w:tc>
      </w:tr>
      <w:tr w:rsidR="00A40095" w14:paraId="439A894C" w14:textId="77777777" w:rsidTr="00552444">
        <w:tc>
          <w:tcPr>
            <w:tcW w:w="1583" w:type="dxa"/>
            <w:vMerge/>
          </w:tcPr>
          <w:p w14:paraId="4101652C" w14:textId="77777777" w:rsidR="00A40095" w:rsidRDefault="00A40095" w:rsidP="0008413F">
            <w:pPr>
              <w:jc w:val="center"/>
              <w:rPr>
                <w:b/>
                <w:sz w:val="28"/>
                <w:szCs w:val="28"/>
                <w:u w:val="single"/>
              </w:rPr>
            </w:pPr>
          </w:p>
        </w:tc>
        <w:tc>
          <w:tcPr>
            <w:tcW w:w="1654" w:type="dxa"/>
            <w:tcBorders>
              <w:right w:val="single" w:sz="24" w:space="0" w:color="auto"/>
            </w:tcBorders>
            <w:shd w:val="clear" w:color="auto" w:fill="F2DBDB" w:themeFill="accent2" w:themeFillTint="33"/>
          </w:tcPr>
          <w:p w14:paraId="2DD7D784" w14:textId="77777777" w:rsidR="00A40095" w:rsidRDefault="00A40095" w:rsidP="0008413F">
            <w:pPr>
              <w:jc w:val="center"/>
              <w:rPr>
                <w:b/>
                <w:sz w:val="28"/>
                <w:szCs w:val="28"/>
                <w:u w:val="single"/>
              </w:rPr>
            </w:pPr>
            <w:r>
              <w:rPr>
                <w:b/>
                <w:sz w:val="28"/>
                <w:szCs w:val="28"/>
                <w:u w:val="single"/>
              </w:rPr>
              <w:t>Key questions</w:t>
            </w:r>
          </w:p>
        </w:tc>
        <w:tc>
          <w:tcPr>
            <w:tcW w:w="3196" w:type="dxa"/>
            <w:tcBorders>
              <w:left w:val="single" w:sz="24" w:space="0" w:color="auto"/>
            </w:tcBorders>
            <w:shd w:val="clear" w:color="auto" w:fill="F2DBDB" w:themeFill="accent2" w:themeFillTint="33"/>
          </w:tcPr>
          <w:p w14:paraId="41F4BCDB" w14:textId="77777777" w:rsidR="00552444" w:rsidRPr="00A90265" w:rsidRDefault="00552444" w:rsidP="00552444">
            <w:pPr>
              <w:pStyle w:val="ListParagraph"/>
              <w:numPr>
                <w:ilvl w:val="0"/>
                <w:numId w:val="31"/>
              </w:numPr>
              <w:spacing w:after="0" w:line="240" w:lineRule="auto"/>
              <w:rPr>
                <w:rFonts w:cstheme="minorHAnsi"/>
                <w:sz w:val="24"/>
                <w:szCs w:val="24"/>
              </w:rPr>
            </w:pPr>
            <w:r w:rsidRPr="00A90265">
              <w:rPr>
                <w:rFonts w:cstheme="minorHAnsi"/>
                <w:sz w:val="24"/>
                <w:szCs w:val="24"/>
              </w:rPr>
              <w:t>What is sound?</w:t>
            </w:r>
          </w:p>
          <w:p w14:paraId="64FDF573" w14:textId="77777777" w:rsidR="00552444" w:rsidRPr="00A90265" w:rsidRDefault="00552444" w:rsidP="00552444">
            <w:pPr>
              <w:pStyle w:val="ListParagraph"/>
              <w:numPr>
                <w:ilvl w:val="0"/>
                <w:numId w:val="31"/>
              </w:numPr>
              <w:spacing w:after="0" w:line="240" w:lineRule="auto"/>
              <w:rPr>
                <w:rFonts w:cstheme="minorHAnsi"/>
                <w:sz w:val="24"/>
                <w:szCs w:val="24"/>
              </w:rPr>
            </w:pPr>
            <w:r w:rsidRPr="00A90265">
              <w:rPr>
                <w:rFonts w:cstheme="minorHAnsi"/>
                <w:sz w:val="24"/>
                <w:szCs w:val="24"/>
              </w:rPr>
              <w:t>How do we hear sounds?</w:t>
            </w:r>
          </w:p>
          <w:p w14:paraId="7DBE1916" w14:textId="77777777" w:rsidR="00552444" w:rsidRPr="00A90265" w:rsidRDefault="00552444" w:rsidP="00552444">
            <w:pPr>
              <w:pStyle w:val="ListParagraph"/>
              <w:numPr>
                <w:ilvl w:val="0"/>
                <w:numId w:val="31"/>
              </w:numPr>
              <w:spacing w:after="0" w:line="240" w:lineRule="auto"/>
              <w:rPr>
                <w:rFonts w:cstheme="minorHAnsi"/>
                <w:sz w:val="24"/>
                <w:szCs w:val="24"/>
              </w:rPr>
            </w:pPr>
            <w:r w:rsidRPr="00A90265">
              <w:rPr>
                <w:rFonts w:cstheme="minorHAnsi"/>
                <w:sz w:val="24"/>
                <w:szCs w:val="24"/>
              </w:rPr>
              <w:t>Why is it so quiet?</w:t>
            </w:r>
          </w:p>
          <w:p w14:paraId="00D558CF" w14:textId="77777777" w:rsidR="00552444" w:rsidRPr="00A90265" w:rsidRDefault="00552444" w:rsidP="00552444">
            <w:pPr>
              <w:pStyle w:val="ListParagraph"/>
              <w:numPr>
                <w:ilvl w:val="0"/>
                <w:numId w:val="31"/>
              </w:numPr>
              <w:spacing w:after="0" w:line="240" w:lineRule="auto"/>
              <w:rPr>
                <w:rFonts w:cstheme="minorHAnsi"/>
                <w:sz w:val="24"/>
                <w:szCs w:val="24"/>
              </w:rPr>
            </w:pPr>
            <w:r w:rsidRPr="00A90265">
              <w:rPr>
                <w:rFonts w:cstheme="minorHAnsi"/>
                <w:sz w:val="24"/>
                <w:szCs w:val="24"/>
              </w:rPr>
              <w:t xml:space="preserve">How can we make different sounds? </w:t>
            </w:r>
          </w:p>
          <w:p w14:paraId="4B99056E" w14:textId="77777777" w:rsidR="00A40095" w:rsidRPr="00A40095" w:rsidRDefault="00A40095" w:rsidP="00552444">
            <w:pPr>
              <w:pStyle w:val="ListParagraph"/>
              <w:numPr>
                <w:ilvl w:val="0"/>
                <w:numId w:val="31"/>
              </w:numPr>
              <w:spacing w:after="0" w:line="240" w:lineRule="auto"/>
            </w:pPr>
          </w:p>
        </w:tc>
        <w:tc>
          <w:tcPr>
            <w:tcW w:w="3183" w:type="dxa"/>
            <w:shd w:val="clear" w:color="auto" w:fill="F2DBDB" w:themeFill="accent2" w:themeFillTint="33"/>
          </w:tcPr>
          <w:p w14:paraId="1161284C" w14:textId="77777777" w:rsidR="00552444" w:rsidRPr="00A90265" w:rsidRDefault="00552444" w:rsidP="00552444">
            <w:pPr>
              <w:pStyle w:val="ListParagraph"/>
              <w:numPr>
                <w:ilvl w:val="0"/>
                <w:numId w:val="31"/>
              </w:numPr>
              <w:spacing w:after="0" w:line="240" w:lineRule="auto"/>
              <w:rPr>
                <w:sz w:val="24"/>
                <w:szCs w:val="24"/>
              </w:rPr>
            </w:pPr>
            <w:r w:rsidRPr="00A90265">
              <w:rPr>
                <w:sz w:val="24"/>
                <w:szCs w:val="24"/>
              </w:rPr>
              <w:t>What needs electricity to work?</w:t>
            </w:r>
          </w:p>
          <w:p w14:paraId="5753A3CE" w14:textId="77777777" w:rsidR="00552444" w:rsidRPr="00A90265" w:rsidRDefault="00552444" w:rsidP="00552444">
            <w:pPr>
              <w:pStyle w:val="ListParagraph"/>
              <w:numPr>
                <w:ilvl w:val="0"/>
                <w:numId w:val="31"/>
              </w:numPr>
              <w:spacing w:after="0" w:line="240" w:lineRule="auto"/>
              <w:rPr>
                <w:sz w:val="24"/>
                <w:szCs w:val="24"/>
              </w:rPr>
            </w:pPr>
            <w:r w:rsidRPr="00A90265">
              <w:rPr>
                <w:sz w:val="24"/>
                <w:szCs w:val="24"/>
              </w:rPr>
              <w:t>How can I switch it off?</w:t>
            </w:r>
          </w:p>
          <w:p w14:paraId="3EBFF884" w14:textId="77777777" w:rsidR="00552444" w:rsidRPr="00A90265" w:rsidRDefault="00552444" w:rsidP="00552444">
            <w:pPr>
              <w:pStyle w:val="ListParagraph"/>
              <w:numPr>
                <w:ilvl w:val="0"/>
                <w:numId w:val="31"/>
              </w:numPr>
              <w:spacing w:after="0" w:line="240" w:lineRule="auto"/>
              <w:rPr>
                <w:sz w:val="24"/>
                <w:szCs w:val="24"/>
              </w:rPr>
            </w:pPr>
            <w:r w:rsidRPr="00A90265">
              <w:rPr>
                <w:sz w:val="24"/>
                <w:szCs w:val="24"/>
              </w:rPr>
              <w:t>Why does the circuit need to be complete?</w:t>
            </w:r>
          </w:p>
          <w:p w14:paraId="65ADC242" w14:textId="77777777" w:rsidR="00552444" w:rsidRPr="00A90265" w:rsidRDefault="00552444" w:rsidP="00552444">
            <w:pPr>
              <w:pStyle w:val="ListParagraph"/>
              <w:numPr>
                <w:ilvl w:val="0"/>
                <w:numId w:val="31"/>
              </w:numPr>
              <w:spacing w:after="0" w:line="240" w:lineRule="auto"/>
              <w:rPr>
                <w:sz w:val="24"/>
                <w:szCs w:val="24"/>
              </w:rPr>
            </w:pPr>
            <w:r w:rsidRPr="00A90265">
              <w:rPr>
                <w:sz w:val="24"/>
                <w:szCs w:val="24"/>
              </w:rPr>
              <w:t>Why does the circuit need to be complete?</w:t>
            </w:r>
          </w:p>
          <w:p w14:paraId="1299C43A" w14:textId="77777777" w:rsidR="00A40095" w:rsidRPr="00906A73" w:rsidRDefault="00A40095" w:rsidP="00552444">
            <w:pPr>
              <w:pStyle w:val="ListParagraph"/>
              <w:numPr>
                <w:ilvl w:val="0"/>
                <w:numId w:val="31"/>
              </w:numPr>
              <w:spacing w:after="0" w:line="240" w:lineRule="auto"/>
              <w:rPr>
                <w:rFonts w:cstheme="minorHAnsi"/>
                <w:b/>
                <w:sz w:val="24"/>
                <w:szCs w:val="24"/>
                <w:u w:val="single"/>
              </w:rPr>
            </w:pPr>
          </w:p>
        </w:tc>
        <w:tc>
          <w:tcPr>
            <w:tcW w:w="6383" w:type="dxa"/>
            <w:gridSpan w:val="2"/>
            <w:shd w:val="clear" w:color="auto" w:fill="F2DBDB" w:themeFill="accent2" w:themeFillTint="33"/>
          </w:tcPr>
          <w:p w14:paraId="5E3E3CD9" w14:textId="77777777" w:rsidR="00A40095" w:rsidRPr="00A90265" w:rsidRDefault="00A40095" w:rsidP="00A90265">
            <w:pPr>
              <w:pStyle w:val="ListParagraph"/>
              <w:numPr>
                <w:ilvl w:val="0"/>
                <w:numId w:val="31"/>
              </w:numPr>
              <w:spacing w:after="0" w:line="240" w:lineRule="auto"/>
              <w:rPr>
                <w:rFonts w:cstheme="minorHAnsi"/>
                <w:sz w:val="24"/>
                <w:szCs w:val="24"/>
              </w:rPr>
            </w:pPr>
            <w:r w:rsidRPr="00A90265">
              <w:rPr>
                <w:rFonts w:cstheme="minorHAnsi"/>
                <w:sz w:val="24"/>
                <w:szCs w:val="24"/>
              </w:rPr>
              <w:t>Solid, Liquid or Gas? How can I tell?</w:t>
            </w:r>
          </w:p>
          <w:p w14:paraId="03ACF7D1" w14:textId="77777777" w:rsidR="00A40095" w:rsidRPr="00A90265" w:rsidRDefault="00A40095" w:rsidP="00A90265">
            <w:pPr>
              <w:pStyle w:val="ListParagraph"/>
              <w:numPr>
                <w:ilvl w:val="0"/>
                <w:numId w:val="31"/>
              </w:numPr>
              <w:spacing w:after="0" w:line="240" w:lineRule="auto"/>
              <w:rPr>
                <w:rFonts w:cstheme="minorHAnsi"/>
                <w:sz w:val="24"/>
                <w:szCs w:val="24"/>
              </w:rPr>
            </w:pPr>
            <w:r w:rsidRPr="00A90265">
              <w:rPr>
                <w:rFonts w:cstheme="minorHAnsi"/>
                <w:sz w:val="24"/>
                <w:szCs w:val="24"/>
              </w:rPr>
              <w:t>How can we measure how hot something is?</w:t>
            </w:r>
          </w:p>
          <w:p w14:paraId="2FFD1048" w14:textId="77777777" w:rsidR="00A40095" w:rsidRPr="00A90265" w:rsidRDefault="00A40095" w:rsidP="00A90265">
            <w:pPr>
              <w:pStyle w:val="ListParagraph"/>
              <w:numPr>
                <w:ilvl w:val="0"/>
                <w:numId w:val="31"/>
              </w:numPr>
              <w:spacing w:after="0" w:line="240" w:lineRule="auto"/>
              <w:rPr>
                <w:rFonts w:cstheme="minorHAnsi"/>
                <w:sz w:val="24"/>
                <w:szCs w:val="24"/>
              </w:rPr>
            </w:pPr>
            <w:r w:rsidRPr="00A90265">
              <w:rPr>
                <w:rFonts w:cstheme="minorHAnsi"/>
                <w:sz w:val="24"/>
                <w:szCs w:val="24"/>
              </w:rPr>
              <w:t>Do all liquids boil and freeze at the same temperature?</w:t>
            </w:r>
          </w:p>
          <w:p w14:paraId="7B6DD130" w14:textId="77777777" w:rsidR="00A40095" w:rsidRPr="00A90265" w:rsidRDefault="00A40095" w:rsidP="00A90265">
            <w:pPr>
              <w:pStyle w:val="ListParagraph"/>
              <w:numPr>
                <w:ilvl w:val="0"/>
                <w:numId w:val="31"/>
              </w:numPr>
              <w:spacing w:after="0" w:line="240" w:lineRule="auto"/>
              <w:rPr>
                <w:rFonts w:cstheme="minorHAnsi"/>
                <w:sz w:val="24"/>
                <w:szCs w:val="24"/>
              </w:rPr>
            </w:pPr>
            <w:r w:rsidRPr="00A90265">
              <w:rPr>
                <w:rFonts w:cstheme="minorHAnsi"/>
                <w:sz w:val="24"/>
                <w:szCs w:val="24"/>
              </w:rPr>
              <w:t>Do all materials change state at the same temperatures?</w:t>
            </w:r>
          </w:p>
          <w:p w14:paraId="41284E3B" w14:textId="77777777" w:rsidR="00A40095" w:rsidRPr="00A90265" w:rsidRDefault="00A40095" w:rsidP="00A90265">
            <w:pPr>
              <w:pStyle w:val="ListParagraph"/>
              <w:numPr>
                <w:ilvl w:val="0"/>
                <w:numId w:val="31"/>
              </w:numPr>
              <w:spacing w:after="0" w:line="240" w:lineRule="auto"/>
              <w:rPr>
                <w:rFonts w:cstheme="minorHAnsi"/>
                <w:sz w:val="24"/>
                <w:szCs w:val="24"/>
              </w:rPr>
            </w:pPr>
            <w:r w:rsidRPr="00A90265">
              <w:rPr>
                <w:rFonts w:cstheme="minorHAnsi"/>
                <w:sz w:val="24"/>
                <w:szCs w:val="24"/>
              </w:rPr>
              <w:t>Does water disappear?</w:t>
            </w:r>
          </w:p>
          <w:p w14:paraId="4DDBEF00" w14:textId="77777777" w:rsidR="00A40095" w:rsidRPr="00906A73" w:rsidRDefault="00A40095" w:rsidP="0008413F">
            <w:pPr>
              <w:jc w:val="center"/>
              <w:rPr>
                <w:rFonts w:cstheme="minorHAnsi"/>
                <w:b/>
                <w:sz w:val="24"/>
                <w:szCs w:val="24"/>
                <w:u w:val="single"/>
              </w:rPr>
            </w:pPr>
          </w:p>
        </w:tc>
        <w:tc>
          <w:tcPr>
            <w:tcW w:w="3188" w:type="dxa"/>
            <w:shd w:val="clear" w:color="auto" w:fill="F2DBDB" w:themeFill="accent2" w:themeFillTint="33"/>
          </w:tcPr>
          <w:p w14:paraId="5077F62B" w14:textId="77777777" w:rsidR="00A40095" w:rsidRPr="00A90265" w:rsidRDefault="00A40095" w:rsidP="00A90265">
            <w:pPr>
              <w:pStyle w:val="ListParagraph"/>
              <w:numPr>
                <w:ilvl w:val="0"/>
                <w:numId w:val="31"/>
              </w:numPr>
              <w:spacing w:after="0" w:line="240" w:lineRule="auto"/>
              <w:rPr>
                <w:rFonts w:cstheme="minorHAnsi"/>
                <w:sz w:val="24"/>
                <w:szCs w:val="24"/>
              </w:rPr>
            </w:pPr>
            <w:r w:rsidRPr="00A90265">
              <w:rPr>
                <w:rFonts w:cstheme="minorHAnsi"/>
                <w:sz w:val="24"/>
                <w:szCs w:val="24"/>
              </w:rPr>
              <w:t>How are animals suited to their habitats?</w:t>
            </w:r>
          </w:p>
          <w:p w14:paraId="1939C52E" w14:textId="77777777" w:rsidR="00A40095" w:rsidRPr="00A90265" w:rsidRDefault="00A40095" w:rsidP="00A90265">
            <w:pPr>
              <w:pStyle w:val="ListParagraph"/>
              <w:numPr>
                <w:ilvl w:val="0"/>
                <w:numId w:val="31"/>
              </w:numPr>
              <w:spacing w:after="0" w:line="240" w:lineRule="auto"/>
              <w:rPr>
                <w:rFonts w:cstheme="minorHAnsi"/>
                <w:sz w:val="24"/>
                <w:szCs w:val="24"/>
              </w:rPr>
            </w:pPr>
            <w:r w:rsidRPr="00A90265">
              <w:rPr>
                <w:rFonts w:cstheme="minorHAnsi"/>
                <w:sz w:val="24"/>
                <w:szCs w:val="24"/>
              </w:rPr>
              <w:t>How do I know if something is living?</w:t>
            </w:r>
          </w:p>
          <w:p w14:paraId="6199EA87" w14:textId="77777777" w:rsidR="00A40095" w:rsidRPr="00A90265" w:rsidRDefault="00A40095" w:rsidP="00A90265">
            <w:pPr>
              <w:pStyle w:val="ListParagraph"/>
              <w:numPr>
                <w:ilvl w:val="0"/>
                <w:numId w:val="31"/>
              </w:numPr>
              <w:spacing w:after="0" w:line="240" w:lineRule="auto"/>
              <w:rPr>
                <w:rFonts w:cstheme="minorHAnsi"/>
                <w:sz w:val="24"/>
                <w:szCs w:val="24"/>
              </w:rPr>
            </w:pPr>
            <w:r w:rsidRPr="00A90265">
              <w:rPr>
                <w:rFonts w:cstheme="minorHAnsi"/>
                <w:sz w:val="24"/>
                <w:szCs w:val="24"/>
              </w:rPr>
              <w:t>What is …… ‘s natural habitat?</w:t>
            </w:r>
          </w:p>
          <w:p w14:paraId="261AA9F7" w14:textId="77777777" w:rsidR="00A40095" w:rsidRPr="00A90265" w:rsidRDefault="00A40095" w:rsidP="00A90265">
            <w:pPr>
              <w:pStyle w:val="ListParagraph"/>
              <w:numPr>
                <w:ilvl w:val="0"/>
                <w:numId w:val="31"/>
              </w:numPr>
              <w:spacing w:after="0" w:line="240" w:lineRule="auto"/>
              <w:rPr>
                <w:rFonts w:cstheme="minorHAnsi"/>
                <w:sz w:val="24"/>
                <w:szCs w:val="24"/>
              </w:rPr>
            </w:pPr>
            <w:r w:rsidRPr="00A90265">
              <w:rPr>
                <w:rFonts w:cstheme="minorHAnsi"/>
                <w:sz w:val="24"/>
                <w:szCs w:val="24"/>
              </w:rPr>
              <w:t>Who lives in the ocean?</w:t>
            </w:r>
          </w:p>
          <w:p w14:paraId="6AD03CC5" w14:textId="77777777" w:rsidR="00A40095" w:rsidRPr="00A90265" w:rsidRDefault="00A40095" w:rsidP="00A90265">
            <w:pPr>
              <w:pStyle w:val="ListParagraph"/>
              <w:numPr>
                <w:ilvl w:val="0"/>
                <w:numId w:val="31"/>
              </w:numPr>
              <w:spacing w:after="0" w:line="240" w:lineRule="auto"/>
              <w:rPr>
                <w:rFonts w:cstheme="minorHAnsi"/>
                <w:sz w:val="24"/>
                <w:szCs w:val="24"/>
              </w:rPr>
            </w:pPr>
            <w:r w:rsidRPr="00A90265">
              <w:rPr>
                <w:rFonts w:cstheme="minorHAnsi"/>
                <w:sz w:val="24"/>
                <w:szCs w:val="24"/>
              </w:rPr>
              <w:t>Who lives in the desert?</w:t>
            </w:r>
          </w:p>
          <w:p w14:paraId="6FE4B4B1" w14:textId="77777777" w:rsidR="00A40095" w:rsidRPr="00A90265" w:rsidRDefault="00A40095" w:rsidP="00A90265">
            <w:pPr>
              <w:pStyle w:val="ListParagraph"/>
              <w:numPr>
                <w:ilvl w:val="0"/>
                <w:numId w:val="31"/>
              </w:numPr>
              <w:spacing w:after="0" w:line="240" w:lineRule="auto"/>
              <w:rPr>
                <w:rFonts w:cstheme="minorHAnsi"/>
                <w:sz w:val="24"/>
                <w:szCs w:val="24"/>
              </w:rPr>
            </w:pPr>
            <w:r w:rsidRPr="00A90265">
              <w:rPr>
                <w:rFonts w:cstheme="minorHAnsi"/>
                <w:sz w:val="24"/>
                <w:szCs w:val="24"/>
              </w:rPr>
              <w:t>Which animals live where?</w:t>
            </w:r>
          </w:p>
          <w:p w14:paraId="316AC6D6" w14:textId="77777777" w:rsidR="00A40095" w:rsidRPr="00A90265" w:rsidRDefault="00A40095" w:rsidP="00A90265">
            <w:pPr>
              <w:pStyle w:val="ListParagraph"/>
              <w:numPr>
                <w:ilvl w:val="0"/>
                <w:numId w:val="31"/>
              </w:numPr>
              <w:spacing w:after="0" w:line="240" w:lineRule="auto"/>
              <w:rPr>
                <w:rFonts w:cstheme="minorHAnsi"/>
                <w:sz w:val="24"/>
                <w:szCs w:val="24"/>
              </w:rPr>
            </w:pPr>
            <w:r w:rsidRPr="00A90265">
              <w:rPr>
                <w:rFonts w:cstheme="minorHAnsi"/>
                <w:sz w:val="24"/>
                <w:szCs w:val="24"/>
              </w:rPr>
              <w:t>Who’s at the top of the food chain?</w:t>
            </w:r>
          </w:p>
          <w:p w14:paraId="4EEE8DD9" w14:textId="77777777" w:rsidR="00A40095" w:rsidRPr="00A90265" w:rsidRDefault="00A40095" w:rsidP="00A90265">
            <w:pPr>
              <w:pStyle w:val="ListParagraph"/>
              <w:numPr>
                <w:ilvl w:val="0"/>
                <w:numId w:val="31"/>
              </w:numPr>
              <w:spacing w:after="0" w:line="240" w:lineRule="auto"/>
              <w:rPr>
                <w:rFonts w:cstheme="minorHAnsi"/>
                <w:sz w:val="24"/>
                <w:szCs w:val="24"/>
              </w:rPr>
            </w:pPr>
            <w:r w:rsidRPr="00A90265">
              <w:rPr>
                <w:rFonts w:cstheme="minorHAnsi"/>
                <w:sz w:val="24"/>
                <w:szCs w:val="24"/>
              </w:rPr>
              <w:t>What is living in our local environment?</w:t>
            </w:r>
          </w:p>
          <w:p w14:paraId="44440BF3" w14:textId="77777777" w:rsidR="00A40095" w:rsidRPr="00A90265" w:rsidRDefault="00A40095" w:rsidP="00A90265">
            <w:pPr>
              <w:pStyle w:val="ListParagraph"/>
              <w:numPr>
                <w:ilvl w:val="0"/>
                <w:numId w:val="31"/>
              </w:numPr>
              <w:spacing w:after="0" w:line="240" w:lineRule="auto"/>
              <w:rPr>
                <w:rFonts w:cstheme="minorHAnsi"/>
                <w:sz w:val="24"/>
                <w:szCs w:val="24"/>
              </w:rPr>
            </w:pPr>
            <w:r w:rsidRPr="00A90265">
              <w:rPr>
                <w:rFonts w:cstheme="minorHAnsi"/>
                <w:sz w:val="24"/>
                <w:szCs w:val="24"/>
              </w:rPr>
              <w:t>Who is making their home in our trees?</w:t>
            </w:r>
          </w:p>
          <w:p w14:paraId="3461D779" w14:textId="77777777" w:rsidR="00A40095" w:rsidRPr="00906A73" w:rsidRDefault="00A40095" w:rsidP="0008413F">
            <w:pPr>
              <w:jc w:val="center"/>
              <w:rPr>
                <w:rFonts w:cstheme="minorHAnsi"/>
                <w:b/>
                <w:sz w:val="24"/>
                <w:szCs w:val="24"/>
                <w:u w:val="single"/>
              </w:rPr>
            </w:pPr>
          </w:p>
        </w:tc>
        <w:tc>
          <w:tcPr>
            <w:tcW w:w="3174" w:type="dxa"/>
            <w:shd w:val="clear" w:color="auto" w:fill="F2DBDB" w:themeFill="accent2" w:themeFillTint="33"/>
          </w:tcPr>
          <w:p w14:paraId="3CF2D8B6" w14:textId="77777777" w:rsidR="00A40095" w:rsidRDefault="00A40095" w:rsidP="0008413F">
            <w:pPr>
              <w:jc w:val="center"/>
              <w:rPr>
                <w:b/>
                <w:sz w:val="28"/>
                <w:szCs w:val="28"/>
                <w:u w:val="single"/>
              </w:rPr>
            </w:pPr>
          </w:p>
        </w:tc>
      </w:tr>
      <w:tr w:rsidR="00A40095" w14:paraId="1E2E2CA1" w14:textId="77777777" w:rsidTr="00552444">
        <w:tc>
          <w:tcPr>
            <w:tcW w:w="1583" w:type="dxa"/>
            <w:vMerge/>
          </w:tcPr>
          <w:p w14:paraId="0FB78278" w14:textId="77777777" w:rsidR="00A40095" w:rsidRDefault="00A40095" w:rsidP="0008413F">
            <w:pPr>
              <w:jc w:val="center"/>
              <w:rPr>
                <w:b/>
                <w:sz w:val="28"/>
                <w:szCs w:val="28"/>
                <w:u w:val="single"/>
              </w:rPr>
            </w:pPr>
          </w:p>
        </w:tc>
        <w:tc>
          <w:tcPr>
            <w:tcW w:w="1654" w:type="dxa"/>
            <w:tcBorders>
              <w:right w:val="single" w:sz="24" w:space="0" w:color="auto"/>
            </w:tcBorders>
            <w:shd w:val="clear" w:color="auto" w:fill="DBE5F1" w:themeFill="accent1" w:themeFillTint="33"/>
          </w:tcPr>
          <w:p w14:paraId="38D3FD3E" w14:textId="77777777" w:rsidR="00A40095" w:rsidRDefault="00A40095" w:rsidP="0008413F">
            <w:pPr>
              <w:jc w:val="center"/>
              <w:rPr>
                <w:b/>
                <w:sz w:val="28"/>
                <w:szCs w:val="28"/>
                <w:u w:val="single"/>
              </w:rPr>
            </w:pPr>
            <w:r>
              <w:rPr>
                <w:b/>
                <w:sz w:val="28"/>
                <w:szCs w:val="28"/>
                <w:u w:val="single"/>
              </w:rPr>
              <w:t>National curriculum statements</w:t>
            </w:r>
          </w:p>
        </w:tc>
        <w:tc>
          <w:tcPr>
            <w:tcW w:w="3196" w:type="dxa"/>
            <w:tcBorders>
              <w:left w:val="single" w:sz="24" w:space="0" w:color="auto"/>
            </w:tcBorders>
            <w:shd w:val="clear" w:color="auto" w:fill="DBE5F1" w:themeFill="accent1" w:themeFillTint="33"/>
          </w:tcPr>
          <w:p w14:paraId="5F5EEE86" w14:textId="77777777" w:rsidR="00552444" w:rsidRPr="00A40095" w:rsidRDefault="00552444" w:rsidP="00552444">
            <w:pPr>
              <w:pStyle w:val="ListParagraph"/>
              <w:numPr>
                <w:ilvl w:val="0"/>
                <w:numId w:val="17"/>
              </w:numPr>
              <w:spacing w:after="0" w:line="240" w:lineRule="auto"/>
              <w:rPr>
                <w:sz w:val="24"/>
                <w:szCs w:val="24"/>
              </w:rPr>
            </w:pPr>
            <w:r w:rsidRPr="00A40095">
              <w:rPr>
                <w:sz w:val="24"/>
                <w:szCs w:val="24"/>
              </w:rPr>
              <w:t>identify how sounds are made, associating some of them with something vibrating</w:t>
            </w:r>
          </w:p>
          <w:p w14:paraId="57F1645E" w14:textId="77777777" w:rsidR="00552444" w:rsidRPr="00A40095" w:rsidRDefault="00552444" w:rsidP="00552444">
            <w:pPr>
              <w:pStyle w:val="ListParagraph"/>
              <w:numPr>
                <w:ilvl w:val="0"/>
                <w:numId w:val="17"/>
              </w:numPr>
              <w:spacing w:after="0" w:line="240" w:lineRule="auto"/>
              <w:rPr>
                <w:sz w:val="24"/>
                <w:szCs w:val="24"/>
              </w:rPr>
            </w:pPr>
            <w:r w:rsidRPr="00A40095">
              <w:rPr>
                <w:sz w:val="24"/>
                <w:szCs w:val="24"/>
              </w:rPr>
              <w:t>recognise that vibrations from sounds travel through a medium to the ear</w:t>
            </w:r>
          </w:p>
          <w:p w14:paraId="62A4543F" w14:textId="77777777" w:rsidR="00552444" w:rsidRPr="00A40095" w:rsidRDefault="00552444" w:rsidP="00552444">
            <w:pPr>
              <w:pStyle w:val="ListParagraph"/>
              <w:numPr>
                <w:ilvl w:val="0"/>
                <w:numId w:val="17"/>
              </w:numPr>
              <w:spacing w:after="0" w:line="240" w:lineRule="auto"/>
              <w:rPr>
                <w:sz w:val="24"/>
                <w:szCs w:val="24"/>
              </w:rPr>
            </w:pPr>
            <w:r w:rsidRPr="00A40095">
              <w:rPr>
                <w:sz w:val="24"/>
                <w:szCs w:val="24"/>
              </w:rPr>
              <w:lastRenderedPageBreak/>
              <w:t>find patterns between the pitch of a sound and features of the object that produced it</w:t>
            </w:r>
          </w:p>
          <w:p w14:paraId="5540D684" w14:textId="77777777" w:rsidR="00552444" w:rsidRPr="00A40095" w:rsidRDefault="00552444" w:rsidP="00552444">
            <w:pPr>
              <w:pStyle w:val="ListParagraph"/>
              <w:numPr>
                <w:ilvl w:val="0"/>
                <w:numId w:val="17"/>
              </w:numPr>
              <w:spacing w:after="0" w:line="240" w:lineRule="auto"/>
              <w:rPr>
                <w:sz w:val="24"/>
                <w:szCs w:val="24"/>
              </w:rPr>
            </w:pPr>
            <w:r w:rsidRPr="00A40095">
              <w:rPr>
                <w:sz w:val="24"/>
                <w:szCs w:val="24"/>
              </w:rPr>
              <w:t>find patterns between the volume of a sound and the strength of the vibrations that produced it</w:t>
            </w:r>
          </w:p>
          <w:p w14:paraId="337279CB" w14:textId="77777777" w:rsidR="00552444" w:rsidRPr="00A40095" w:rsidRDefault="00552444" w:rsidP="00552444">
            <w:pPr>
              <w:pStyle w:val="ListParagraph"/>
              <w:numPr>
                <w:ilvl w:val="0"/>
                <w:numId w:val="17"/>
              </w:numPr>
              <w:spacing w:after="0" w:line="240" w:lineRule="auto"/>
              <w:rPr>
                <w:sz w:val="24"/>
                <w:szCs w:val="24"/>
              </w:rPr>
            </w:pPr>
            <w:r w:rsidRPr="00A40095">
              <w:rPr>
                <w:sz w:val="24"/>
                <w:szCs w:val="24"/>
              </w:rPr>
              <w:t>recognise that sounds get fainter as the distance from the sound source increases</w:t>
            </w:r>
          </w:p>
          <w:p w14:paraId="1FC39945" w14:textId="77777777" w:rsidR="00A40095" w:rsidRPr="00A40095" w:rsidRDefault="00A40095" w:rsidP="00552444">
            <w:pPr>
              <w:pStyle w:val="ListParagraph"/>
              <w:numPr>
                <w:ilvl w:val="0"/>
                <w:numId w:val="17"/>
              </w:numPr>
              <w:spacing w:after="0" w:line="240" w:lineRule="auto"/>
            </w:pPr>
          </w:p>
        </w:tc>
        <w:tc>
          <w:tcPr>
            <w:tcW w:w="3183" w:type="dxa"/>
            <w:shd w:val="clear" w:color="auto" w:fill="DBE5F1" w:themeFill="accent1" w:themeFillTint="33"/>
          </w:tcPr>
          <w:p w14:paraId="5605811B" w14:textId="77777777" w:rsidR="00552444" w:rsidRPr="00C4720F" w:rsidRDefault="00552444" w:rsidP="00552444">
            <w:pPr>
              <w:pStyle w:val="ListParagraph"/>
              <w:numPr>
                <w:ilvl w:val="0"/>
                <w:numId w:val="17"/>
              </w:numPr>
              <w:spacing w:after="0" w:line="240" w:lineRule="auto"/>
              <w:rPr>
                <w:sz w:val="24"/>
                <w:szCs w:val="24"/>
              </w:rPr>
            </w:pPr>
            <w:r w:rsidRPr="00C4720F">
              <w:rPr>
                <w:sz w:val="24"/>
                <w:szCs w:val="24"/>
              </w:rPr>
              <w:lastRenderedPageBreak/>
              <w:t>identify common appliances that run on electricity</w:t>
            </w:r>
          </w:p>
          <w:p w14:paraId="2C36C7F8" w14:textId="77777777" w:rsidR="00552444" w:rsidRPr="00A40095" w:rsidRDefault="00552444" w:rsidP="00552444">
            <w:pPr>
              <w:pStyle w:val="ListParagraph"/>
              <w:numPr>
                <w:ilvl w:val="0"/>
                <w:numId w:val="17"/>
              </w:numPr>
              <w:spacing w:after="0" w:line="240" w:lineRule="auto"/>
              <w:rPr>
                <w:sz w:val="24"/>
                <w:szCs w:val="24"/>
              </w:rPr>
            </w:pPr>
            <w:r w:rsidRPr="00A40095">
              <w:rPr>
                <w:sz w:val="24"/>
                <w:szCs w:val="24"/>
              </w:rPr>
              <w:t xml:space="preserve">construct a simple series electrical circuit, identifying and naming its basic parts, including cells, wires, </w:t>
            </w:r>
            <w:r w:rsidRPr="00A40095">
              <w:rPr>
                <w:sz w:val="24"/>
                <w:szCs w:val="24"/>
              </w:rPr>
              <w:lastRenderedPageBreak/>
              <w:t>bulbs, switches and buzzers</w:t>
            </w:r>
          </w:p>
          <w:p w14:paraId="4CA242CB" w14:textId="77777777" w:rsidR="00552444" w:rsidRPr="00A40095" w:rsidRDefault="00552444" w:rsidP="00552444">
            <w:pPr>
              <w:pStyle w:val="ListParagraph"/>
              <w:numPr>
                <w:ilvl w:val="0"/>
                <w:numId w:val="17"/>
              </w:numPr>
              <w:spacing w:after="0" w:line="240" w:lineRule="auto"/>
              <w:rPr>
                <w:sz w:val="24"/>
                <w:szCs w:val="24"/>
              </w:rPr>
            </w:pPr>
            <w:r w:rsidRPr="00A40095">
              <w:rPr>
                <w:sz w:val="24"/>
                <w:szCs w:val="24"/>
              </w:rPr>
              <w:t>identify whether or not a lamp will light in a simple series circuit, based on whether or not the lamp is part of a complete loop with a battery</w:t>
            </w:r>
          </w:p>
          <w:p w14:paraId="07E94D73" w14:textId="77777777" w:rsidR="00552444" w:rsidRPr="00A40095" w:rsidRDefault="00552444" w:rsidP="00552444">
            <w:pPr>
              <w:pStyle w:val="ListParagraph"/>
              <w:numPr>
                <w:ilvl w:val="0"/>
                <w:numId w:val="17"/>
              </w:numPr>
              <w:spacing w:after="0" w:line="240" w:lineRule="auto"/>
              <w:rPr>
                <w:sz w:val="24"/>
                <w:szCs w:val="24"/>
              </w:rPr>
            </w:pPr>
            <w:r w:rsidRPr="00A40095">
              <w:rPr>
                <w:sz w:val="24"/>
                <w:szCs w:val="24"/>
              </w:rPr>
              <w:t>recognise that a switch opens and closes a circuit and associate this with whether or not a lamp lights in a simple series circuit</w:t>
            </w:r>
          </w:p>
          <w:p w14:paraId="0562CB0E" w14:textId="743D8691" w:rsidR="00A40095" w:rsidRPr="00552444" w:rsidRDefault="00552444" w:rsidP="00552444">
            <w:pPr>
              <w:pStyle w:val="ListParagraph"/>
              <w:numPr>
                <w:ilvl w:val="0"/>
                <w:numId w:val="17"/>
              </w:numPr>
              <w:spacing w:after="0" w:line="240" w:lineRule="auto"/>
              <w:rPr>
                <w:sz w:val="24"/>
                <w:szCs w:val="24"/>
              </w:rPr>
            </w:pPr>
            <w:r w:rsidRPr="00A40095">
              <w:rPr>
                <w:sz w:val="24"/>
                <w:szCs w:val="24"/>
              </w:rPr>
              <w:t>recognise some common conductors and insulators, and associate metals with being good conductors</w:t>
            </w:r>
          </w:p>
        </w:tc>
        <w:tc>
          <w:tcPr>
            <w:tcW w:w="6383" w:type="dxa"/>
            <w:gridSpan w:val="2"/>
            <w:shd w:val="clear" w:color="auto" w:fill="DBE5F1" w:themeFill="accent1" w:themeFillTint="33"/>
          </w:tcPr>
          <w:p w14:paraId="605F3E5C" w14:textId="77777777" w:rsidR="00A40095" w:rsidRPr="00A40095" w:rsidRDefault="00A40095" w:rsidP="00A40095">
            <w:pPr>
              <w:pStyle w:val="ListParagraph"/>
              <w:numPr>
                <w:ilvl w:val="0"/>
                <w:numId w:val="15"/>
              </w:numPr>
              <w:spacing w:after="0" w:line="240" w:lineRule="auto"/>
              <w:rPr>
                <w:sz w:val="24"/>
                <w:szCs w:val="24"/>
              </w:rPr>
            </w:pPr>
            <w:r w:rsidRPr="00A40095">
              <w:rPr>
                <w:sz w:val="24"/>
                <w:szCs w:val="24"/>
              </w:rPr>
              <w:lastRenderedPageBreak/>
              <w:t>compare and group materials together, according to whether they are solids, liquids or gases</w:t>
            </w:r>
          </w:p>
          <w:p w14:paraId="0BB23346" w14:textId="77777777" w:rsidR="00A40095" w:rsidRPr="00A40095" w:rsidRDefault="00A40095" w:rsidP="00A40095">
            <w:pPr>
              <w:pStyle w:val="ListParagraph"/>
              <w:numPr>
                <w:ilvl w:val="0"/>
                <w:numId w:val="15"/>
              </w:numPr>
              <w:spacing w:after="0" w:line="240" w:lineRule="auto"/>
              <w:rPr>
                <w:sz w:val="24"/>
                <w:szCs w:val="24"/>
              </w:rPr>
            </w:pPr>
            <w:r w:rsidRPr="00A40095">
              <w:rPr>
                <w:sz w:val="24"/>
                <w:szCs w:val="24"/>
              </w:rPr>
              <w:t>observe that some materials change state when they are heated or cooled, and measure or research the temperature at which this happens in degrees Celsius (°C)</w:t>
            </w:r>
          </w:p>
          <w:p w14:paraId="48E46282" w14:textId="77777777" w:rsidR="00A40095" w:rsidRPr="00A40095" w:rsidRDefault="00A40095" w:rsidP="00A40095">
            <w:pPr>
              <w:pStyle w:val="ListParagraph"/>
              <w:numPr>
                <w:ilvl w:val="0"/>
                <w:numId w:val="15"/>
              </w:numPr>
              <w:spacing w:after="0" w:line="240" w:lineRule="auto"/>
              <w:rPr>
                <w:sz w:val="24"/>
                <w:szCs w:val="24"/>
              </w:rPr>
            </w:pPr>
            <w:r w:rsidRPr="00A40095">
              <w:rPr>
                <w:sz w:val="24"/>
                <w:szCs w:val="24"/>
              </w:rPr>
              <w:lastRenderedPageBreak/>
              <w:t>identify the part played by evaporation and condensation in the water cycle and associate the rate of evaporation with temperature</w:t>
            </w:r>
          </w:p>
          <w:p w14:paraId="34CE0A41" w14:textId="77777777" w:rsidR="00A40095" w:rsidRPr="00A40095" w:rsidRDefault="00A40095" w:rsidP="00A40095">
            <w:pPr>
              <w:rPr>
                <w:sz w:val="24"/>
                <w:szCs w:val="24"/>
              </w:rPr>
            </w:pPr>
          </w:p>
        </w:tc>
        <w:tc>
          <w:tcPr>
            <w:tcW w:w="3188" w:type="dxa"/>
            <w:shd w:val="clear" w:color="auto" w:fill="DBE5F1" w:themeFill="accent1" w:themeFillTint="33"/>
          </w:tcPr>
          <w:p w14:paraId="3A55761B" w14:textId="77777777" w:rsidR="00A40095" w:rsidRPr="00A40095" w:rsidRDefault="00A40095" w:rsidP="00A40095">
            <w:pPr>
              <w:pStyle w:val="ListParagraph"/>
              <w:numPr>
                <w:ilvl w:val="0"/>
                <w:numId w:val="15"/>
              </w:numPr>
              <w:spacing w:after="0" w:line="240" w:lineRule="auto"/>
              <w:rPr>
                <w:sz w:val="24"/>
                <w:szCs w:val="24"/>
              </w:rPr>
            </w:pPr>
            <w:r w:rsidRPr="00A40095">
              <w:rPr>
                <w:sz w:val="24"/>
                <w:szCs w:val="24"/>
              </w:rPr>
              <w:lastRenderedPageBreak/>
              <w:t>recognise that living things can be grouped in a variety of ways</w:t>
            </w:r>
          </w:p>
          <w:p w14:paraId="759F8F47" w14:textId="77777777" w:rsidR="00A40095" w:rsidRPr="00A40095" w:rsidRDefault="00A40095" w:rsidP="00A40095">
            <w:pPr>
              <w:pStyle w:val="ListParagraph"/>
              <w:numPr>
                <w:ilvl w:val="0"/>
                <w:numId w:val="15"/>
              </w:numPr>
              <w:spacing w:after="0" w:line="240" w:lineRule="auto"/>
              <w:rPr>
                <w:sz w:val="24"/>
                <w:szCs w:val="24"/>
              </w:rPr>
            </w:pPr>
            <w:r w:rsidRPr="00A40095">
              <w:rPr>
                <w:sz w:val="24"/>
                <w:szCs w:val="24"/>
              </w:rPr>
              <w:t xml:space="preserve">explore and use classification keys to help group, identify and name a variety of living things in their </w:t>
            </w:r>
            <w:r w:rsidRPr="00A40095">
              <w:rPr>
                <w:sz w:val="24"/>
                <w:szCs w:val="24"/>
              </w:rPr>
              <w:lastRenderedPageBreak/>
              <w:t xml:space="preserve">local and wider environment </w:t>
            </w:r>
          </w:p>
          <w:p w14:paraId="308C5A3A" w14:textId="77777777" w:rsidR="00A40095" w:rsidRPr="00A40095" w:rsidRDefault="00A40095" w:rsidP="00A40095">
            <w:pPr>
              <w:pStyle w:val="ListParagraph"/>
              <w:numPr>
                <w:ilvl w:val="0"/>
                <w:numId w:val="15"/>
              </w:numPr>
              <w:spacing w:after="0" w:line="240" w:lineRule="auto"/>
              <w:rPr>
                <w:sz w:val="24"/>
                <w:szCs w:val="24"/>
              </w:rPr>
            </w:pPr>
            <w:r w:rsidRPr="00A40095">
              <w:rPr>
                <w:sz w:val="24"/>
                <w:szCs w:val="24"/>
              </w:rPr>
              <w:t>recognise that environments can change and that this can sometimes pose dangers to living things</w:t>
            </w:r>
          </w:p>
          <w:p w14:paraId="62EBF3C5" w14:textId="77777777" w:rsidR="00A40095" w:rsidRPr="00A40095" w:rsidRDefault="00A40095" w:rsidP="00A40095">
            <w:pPr>
              <w:rPr>
                <w:sz w:val="24"/>
                <w:szCs w:val="24"/>
              </w:rPr>
            </w:pPr>
          </w:p>
        </w:tc>
        <w:tc>
          <w:tcPr>
            <w:tcW w:w="3174" w:type="dxa"/>
            <w:shd w:val="clear" w:color="auto" w:fill="DBE5F1" w:themeFill="accent1" w:themeFillTint="33"/>
          </w:tcPr>
          <w:p w14:paraId="0AC9C623" w14:textId="77777777" w:rsidR="00A40095" w:rsidRPr="00A40095" w:rsidRDefault="00A40095" w:rsidP="00A40095">
            <w:pPr>
              <w:pStyle w:val="ListParagraph"/>
              <w:numPr>
                <w:ilvl w:val="0"/>
                <w:numId w:val="15"/>
              </w:numPr>
              <w:spacing w:after="0" w:line="240" w:lineRule="auto"/>
              <w:rPr>
                <w:sz w:val="24"/>
                <w:szCs w:val="24"/>
              </w:rPr>
            </w:pPr>
            <w:r w:rsidRPr="00A40095">
              <w:rPr>
                <w:sz w:val="24"/>
                <w:szCs w:val="24"/>
              </w:rPr>
              <w:lastRenderedPageBreak/>
              <w:t>describe the simple functions of the basic parts of the digestive system in humans</w:t>
            </w:r>
          </w:p>
          <w:p w14:paraId="7AE0CAF8" w14:textId="77777777" w:rsidR="00A40095" w:rsidRPr="00A40095" w:rsidRDefault="00A40095" w:rsidP="00A40095">
            <w:pPr>
              <w:pStyle w:val="ListParagraph"/>
              <w:numPr>
                <w:ilvl w:val="0"/>
                <w:numId w:val="15"/>
              </w:numPr>
              <w:spacing w:after="0" w:line="240" w:lineRule="auto"/>
              <w:rPr>
                <w:sz w:val="24"/>
                <w:szCs w:val="24"/>
              </w:rPr>
            </w:pPr>
            <w:r w:rsidRPr="00A40095">
              <w:rPr>
                <w:sz w:val="24"/>
                <w:szCs w:val="24"/>
              </w:rPr>
              <w:t>identify the different types of teeth in humans and their simple functions</w:t>
            </w:r>
          </w:p>
          <w:p w14:paraId="3DE0268C" w14:textId="77777777" w:rsidR="00A40095" w:rsidRPr="00A40095" w:rsidRDefault="00A40095" w:rsidP="00A40095">
            <w:pPr>
              <w:pStyle w:val="ListParagraph"/>
              <w:numPr>
                <w:ilvl w:val="0"/>
                <w:numId w:val="15"/>
              </w:numPr>
              <w:spacing w:after="0" w:line="240" w:lineRule="auto"/>
              <w:rPr>
                <w:sz w:val="24"/>
                <w:szCs w:val="24"/>
              </w:rPr>
            </w:pPr>
            <w:r w:rsidRPr="00A40095">
              <w:rPr>
                <w:sz w:val="24"/>
                <w:szCs w:val="24"/>
              </w:rPr>
              <w:lastRenderedPageBreak/>
              <w:t>construct and interpret a variety of food chains, identifying producers, predators and prey</w:t>
            </w:r>
          </w:p>
          <w:p w14:paraId="6D98A12B" w14:textId="77777777" w:rsidR="00A40095" w:rsidRPr="00A40095" w:rsidRDefault="00A40095" w:rsidP="00A40095">
            <w:pPr>
              <w:rPr>
                <w:sz w:val="24"/>
                <w:szCs w:val="24"/>
              </w:rPr>
            </w:pPr>
          </w:p>
        </w:tc>
      </w:tr>
      <w:tr w:rsidR="00A40095" w14:paraId="2F757C80" w14:textId="77777777" w:rsidTr="00552444">
        <w:tc>
          <w:tcPr>
            <w:tcW w:w="1583" w:type="dxa"/>
            <w:vMerge/>
          </w:tcPr>
          <w:p w14:paraId="2946DB82" w14:textId="77777777" w:rsidR="00A40095" w:rsidRDefault="00A40095" w:rsidP="0008413F">
            <w:pPr>
              <w:jc w:val="center"/>
              <w:rPr>
                <w:b/>
                <w:sz w:val="28"/>
                <w:szCs w:val="28"/>
                <w:u w:val="single"/>
              </w:rPr>
            </w:pPr>
          </w:p>
        </w:tc>
        <w:tc>
          <w:tcPr>
            <w:tcW w:w="1654" w:type="dxa"/>
            <w:tcBorders>
              <w:bottom w:val="triple" w:sz="4" w:space="0" w:color="auto"/>
              <w:right w:val="single" w:sz="24" w:space="0" w:color="auto"/>
            </w:tcBorders>
            <w:shd w:val="clear" w:color="auto" w:fill="E5DFEC" w:themeFill="accent4" w:themeFillTint="33"/>
          </w:tcPr>
          <w:p w14:paraId="3A1EDE89" w14:textId="77777777" w:rsidR="00A40095" w:rsidRDefault="00A40095" w:rsidP="0008413F">
            <w:pPr>
              <w:jc w:val="center"/>
              <w:rPr>
                <w:b/>
                <w:sz w:val="28"/>
                <w:szCs w:val="28"/>
                <w:u w:val="single"/>
              </w:rPr>
            </w:pPr>
            <w:r>
              <w:rPr>
                <w:b/>
                <w:sz w:val="28"/>
                <w:szCs w:val="28"/>
                <w:u w:val="single"/>
              </w:rPr>
              <w:t>Key Enquiry type</w:t>
            </w:r>
          </w:p>
        </w:tc>
        <w:tc>
          <w:tcPr>
            <w:tcW w:w="3196" w:type="dxa"/>
            <w:tcBorders>
              <w:left w:val="single" w:sz="24" w:space="0" w:color="auto"/>
              <w:bottom w:val="triple" w:sz="4" w:space="0" w:color="auto"/>
            </w:tcBorders>
            <w:shd w:val="clear" w:color="auto" w:fill="E5DFEC" w:themeFill="accent4" w:themeFillTint="33"/>
          </w:tcPr>
          <w:p w14:paraId="4FEFB947" w14:textId="77777777" w:rsidR="00552444" w:rsidRPr="00DF6EF3" w:rsidRDefault="00552444" w:rsidP="00552444">
            <w:pPr>
              <w:rPr>
                <w:rFonts w:cstheme="minorHAnsi"/>
                <w:sz w:val="24"/>
                <w:szCs w:val="24"/>
              </w:rPr>
            </w:pPr>
            <w:r w:rsidRPr="00DF6EF3">
              <w:rPr>
                <w:rFonts w:cstheme="minorHAnsi"/>
                <w:sz w:val="24"/>
                <w:szCs w:val="24"/>
              </w:rPr>
              <w:t xml:space="preserve">Modelling </w:t>
            </w:r>
          </w:p>
          <w:p w14:paraId="64B86C60" w14:textId="77777777" w:rsidR="00552444" w:rsidRDefault="00552444" w:rsidP="00552444">
            <w:pPr>
              <w:tabs>
                <w:tab w:val="left" w:pos="2010"/>
              </w:tabs>
              <w:rPr>
                <w:rFonts w:cstheme="minorHAnsi"/>
                <w:sz w:val="24"/>
                <w:szCs w:val="24"/>
              </w:rPr>
            </w:pPr>
            <w:r w:rsidRPr="00DF6EF3">
              <w:rPr>
                <w:rFonts w:cstheme="minorHAnsi"/>
                <w:sz w:val="24"/>
                <w:szCs w:val="24"/>
              </w:rPr>
              <w:t>Fair testing</w:t>
            </w:r>
            <w:r>
              <w:rPr>
                <w:rFonts w:cstheme="minorHAnsi"/>
                <w:sz w:val="24"/>
                <w:szCs w:val="24"/>
              </w:rPr>
              <w:t xml:space="preserve"> </w:t>
            </w:r>
          </w:p>
          <w:p w14:paraId="5997CC1D" w14:textId="77777777" w:rsidR="00A40095" w:rsidRPr="00DF6EF3" w:rsidRDefault="00A40095" w:rsidP="00552444">
            <w:pPr>
              <w:rPr>
                <w:rFonts w:cstheme="minorHAnsi"/>
                <w:sz w:val="24"/>
                <w:szCs w:val="24"/>
              </w:rPr>
            </w:pPr>
          </w:p>
        </w:tc>
        <w:tc>
          <w:tcPr>
            <w:tcW w:w="3183" w:type="dxa"/>
            <w:tcBorders>
              <w:bottom w:val="triple" w:sz="4" w:space="0" w:color="auto"/>
            </w:tcBorders>
            <w:shd w:val="clear" w:color="auto" w:fill="E5DFEC" w:themeFill="accent4" w:themeFillTint="33"/>
          </w:tcPr>
          <w:p w14:paraId="533B209C" w14:textId="77777777" w:rsidR="00552444" w:rsidRPr="00DF6EF3" w:rsidRDefault="00552444" w:rsidP="00552444">
            <w:pPr>
              <w:tabs>
                <w:tab w:val="left" w:pos="2010"/>
              </w:tabs>
              <w:rPr>
                <w:rFonts w:cstheme="minorHAnsi"/>
                <w:sz w:val="24"/>
                <w:szCs w:val="24"/>
              </w:rPr>
            </w:pPr>
            <w:r>
              <w:rPr>
                <w:rFonts w:cstheme="minorHAnsi"/>
                <w:sz w:val="24"/>
                <w:szCs w:val="24"/>
              </w:rPr>
              <w:t>S</w:t>
            </w:r>
            <w:r w:rsidRPr="00DF6EF3">
              <w:rPr>
                <w:rFonts w:cstheme="minorHAnsi"/>
                <w:sz w:val="24"/>
                <w:szCs w:val="24"/>
              </w:rPr>
              <w:t>orting and classifying</w:t>
            </w:r>
          </w:p>
          <w:p w14:paraId="1E5EEB39" w14:textId="77777777" w:rsidR="00552444" w:rsidRPr="00DF6EF3" w:rsidRDefault="00552444" w:rsidP="00552444">
            <w:pPr>
              <w:rPr>
                <w:rFonts w:cstheme="minorHAnsi"/>
                <w:sz w:val="24"/>
                <w:szCs w:val="24"/>
              </w:rPr>
            </w:pPr>
            <w:r w:rsidRPr="00DF6EF3">
              <w:rPr>
                <w:rFonts w:cstheme="minorHAnsi"/>
                <w:sz w:val="24"/>
                <w:szCs w:val="24"/>
              </w:rPr>
              <w:t>Investigating</w:t>
            </w:r>
          </w:p>
          <w:p w14:paraId="3A72A86C" w14:textId="77777777" w:rsidR="00552444" w:rsidRPr="00DF6EF3" w:rsidRDefault="00552444" w:rsidP="00552444">
            <w:pPr>
              <w:rPr>
                <w:rFonts w:cstheme="minorHAnsi"/>
                <w:sz w:val="24"/>
                <w:szCs w:val="24"/>
              </w:rPr>
            </w:pPr>
            <w:r>
              <w:rPr>
                <w:rFonts w:cstheme="minorHAnsi"/>
                <w:sz w:val="24"/>
                <w:szCs w:val="24"/>
              </w:rPr>
              <w:t>F</w:t>
            </w:r>
            <w:r w:rsidRPr="00DF6EF3">
              <w:rPr>
                <w:rFonts w:cstheme="minorHAnsi"/>
                <w:sz w:val="24"/>
                <w:szCs w:val="24"/>
              </w:rPr>
              <w:t>air testing</w:t>
            </w:r>
          </w:p>
          <w:p w14:paraId="0FE06345" w14:textId="675F593F" w:rsidR="00A40095" w:rsidRPr="00DF6EF3" w:rsidRDefault="00A40095" w:rsidP="00DF6EF3">
            <w:pPr>
              <w:rPr>
                <w:rFonts w:cstheme="minorHAnsi"/>
                <w:sz w:val="24"/>
                <w:szCs w:val="24"/>
              </w:rPr>
            </w:pPr>
          </w:p>
        </w:tc>
        <w:tc>
          <w:tcPr>
            <w:tcW w:w="6383" w:type="dxa"/>
            <w:gridSpan w:val="2"/>
            <w:tcBorders>
              <w:bottom w:val="triple" w:sz="4" w:space="0" w:color="auto"/>
            </w:tcBorders>
            <w:shd w:val="clear" w:color="auto" w:fill="E5DFEC" w:themeFill="accent4" w:themeFillTint="33"/>
          </w:tcPr>
          <w:p w14:paraId="25746898" w14:textId="77777777" w:rsidR="00A40095" w:rsidRPr="00DF6EF3" w:rsidRDefault="00A40095" w:rsidP="00DF6EF3">
            <w:pPr>
              <w:rPr>
                <w:rFonts w:cstheme="minorHAnsi"/>
                <w:sz w:val="24"/>
                <w:szCs w:val="24"/>
              </w:rPr>
            </w:pPr>
            <w:r>
              <w:rPr>
                <w:rFonts w:cstheme="minorHAnsi"/>
                <w:sz w:val="24"/>
                <w:szCs w:val="24"/>
              </w:rPr>
              <w:t>G</w:t>
            </w:r>
            <w:r w:rsidRPr="00DF6EF3">
              <w:rPr>
                <w:rFonts w:cstheme="minorHAnsi"/>
                <w:sz w:val="24"/>
                <w:szCs w:val="24"/>
              </w:rPr>
              <w:t>rouping and classifying</w:t>
            </w:r>
          </w:p>
          <w:p w14:paraId="4209D95B" w14:textId="77777777" w:rsidR="00A40095" w:rsidRDefault="00A40095" w:rsidP="00DF6EF3">
            <w:pPr>
              <w:rPr>
                <w:rFonts w:cstheme="minorHAnsi"/>
                <w:sz w:val="24"/>
                <w:szCs w:val="24"/>
              </w:rPr>
            </w:pPr>
            <w:r>
              <w:rPr>
                <w:rFonts w:cstheme="minorHAnsi"/>
                <w:sz w:val="24"/>
                <w:szCs w:val="24"/>
              </w:rPr>
              <w:t>F</w:t>
            </w:r>
            <w:r w:rsidRPr="00DF6EF3">
              <w:rPr>
                <w:rFonts w:cstheme="minorHAnsi"/>
                <w:sz w:val="24"/>
                <w:szCs w:val="24"/>
              </w:rPr>
              <w:t>air test</w:t>
            </w:r>
          </w:p>
          <w:p w14:paraId="5272E44F" w14:textId="77777777" w:rsidR="00A40095" w:rsidRPr="00DF6EF3" w:rsidRDefault="00A40095" w:rsidP="00DF6EF3">
            <w:pPr>
              <w:rPr>
                <w:rFonts w:cstheme="minorHAnsi"/>
                <w:sz w:val="24"/>
                <w:szCs w:val="24"/>
              </w:rPr>
            </w:pPr>
            <w:r>
              <w:rPr>
                <w:rFonts w:cstheme="minorHAnsi"/>
                <w:sz w:val="24"/>
                <w:szCs w:val="24"/>
              </w:rPr>
              <w:t>Investigating</w:t>
            </w:r>
          </w:p>
          <w:p w14:paraId="110FFD37" w14:textId="77777777" w:rsidR="00A40095" w:rsidRPr="00DF6EF3" w:rsidRDefault="00A40095" w:rsidP="00DF6EF3">
            <w:pPr>
              <w:rPr>
                <w:rFonts w:cstheme="minorHAnsi"/>
                <w:sz w:val="24"/>
                <w:szCs w:val="24"/>
              </w:rPr>
            </w:pPr>
          </w:p>
        </w:tc>
        <w:tc>
          <w:tcPr>
            <w:tcW w:w="3188" w:type="dxa"/>
            <w:tcBorders>
              <w:bottom w:val="triple" w:sz="4" w:space="0" w:color="auto"/>
            </w:tcBorders>
            <w:shd w:val="clear" w:color="auto" w:fill="E5DFEC" w:themeFill="accent4" w:themeFillTint="33"/>
          </w:tcPr>
          <w:p w14:paraId="559FB0AB" w14:textId="77777777" w:rsidR="00A40095" w:rsidRPr="00DF6EF3" w:rsidRDefault="00A40095" w:rsidP="00DF6EF3">
            <w:pPr>
              <w:rPr>
                <w:rFonts w:cstheme="minorHAnsi"/>
                <w:sz w:val="24"/>
                <w:szCs w:val="24"/>
              </w:rPr>
            </w:pPr>
            <w:r w:rsidRPr="00DF6EF3">
              <w:rPr>
                <w:rFonts w:cstheme="minorHAnsi"/>
                <w:sz w:val="24"/>
                <w:szCs w:val="24"/>
              </w:rPr>
              <w:t>Research</w:t>
            </w:r>
          </w:p>
          <w:p w14:paraId="2A06AE0B" w14:textId="77777777" w:rsidR="00A40095" w:rsidRPr="00DF6EF3" w:rsidRDefault="00A40095" w:rsidP="00DF6EF3">
            <w:pPr>
              <w:rPr>
                <w:rFonts w:cstheme="minorHAnsi"/>
                <w:sz w:val="24"/>
                <w:szCs w:val="24"/>
              </w:rPr>
            </w:pPr>
            <w:r>
              <w:rPr>
                <w:rFonts w:cstheme="minorHAnsi"/>
                <w:sz w:val="24"/>
                <w:szCs w:val="24"/>
              </w:rPr>
              <w:t>G</w:t>
            </w:r>
            <w:r w:rsidRPr="00DF6EF3">
              <w:rPr>
                <w:rFonts w:cstheme="minorHAnsi"/>
                <w:sz w:val="24"/>
                <w:szCs w:val="24"/>
              </w:rPr>
              <w:t>rouping and classifying</w:t>
            </w:r>
          </w:p>
        </w:tc>
        <w:tc>
          <w:tcPr>
            <w:tcW w:w="3174" w:type="dxa"/>
            <w:tcBorders>
              <w:bottom w:val="triple" w:sz="4" w:space="0" w:color="auto"/>
            </w:tcBorders>
            <w:shd w:val="clear" w:color="auto" w:fill="E5DFEC" w:themeFill="accent4" w:themeFillTint="33"/>
          </w:tcPr>
          <w:p w14:paraId="6B699379" w14:textId="77777777" w:rsidR="00A40095" w:rsidRPr="00DF6EF3" w:rsidRDefault="00A40095" w:rsidP="0008413F">
            <w:pPr>
              <w:jc w:val="center"/>
              <w:rPr>
                <w:rFonts w:cstheme="minorHAnsi"/>
                <w:sz w:val="24"/>
                <w:szCs w:val="24"/>
              </w:rPr>
            </w:pPr>
          </w:p>
        </w:tc>
      </w:tr>
      <w:tr w:rsidR="00A40095" w14:paraId="1D0BFD0A" w14:textId="77777777" w:rsidTr="00552444">
        <w:tc>
          <w:tcPr>
            <w:tcW w:w="1583" w:type="dxa"/>
            <w:tcBorders>
              <w:top w:val="triple" w:sz="4" w:space="0" w:color="auto"/>
              <w:bottom w:val="triple" w:sz="4" w:space="0" w:color="auto"/>
            </w:tcBorders>
          </w:tcPr>
          <w:p w14:paraId="4EB5790A" w14:textId="77777777" w:rsidR="00A40095" w:rsidRPr="00A40095" w:rsidRDefault="00A40095" w:rsidP="002C6BAB">
            <w:pPr>
              <w:jc w:val="center"/>
              <w:rPr>
                <w:b/>
                <w:sz w:val="28"/>
                <w:szCs w:val="28"/>
              </w:rPr>
            </w:pPr>
            <w:r w:rsidRPr="00A40095">
              <w:rPr>
                <w:b/>
                <w:sz w:val="28"/>
                <w:szCs w:val="28"/>
              </w:rPr>
              <w:t>Lower KS2</w:t>
            </w:r>
          </w:p>
        </w:tc>
        <w:tc>
          <w:tcPr>
            <w:tcW w:w="1654" w:type="dxa"/>
            <w:tcBorders>
              <w:top w:val="triple" w:sz="4" w:space="0" w:color="auto"/>
              <w:bottom w:val="triple" w:sz="4" w:space="0" w:color="auto"/>
              <w:right w:val="single" w:sz="24" w:space="0" w:color="auto"/>
            </w:tcBorders>
          </w:tcPr>
          <w:p w14:paraId="06330A1B" w14:textId="77777777" w:rsidR="00A40095" w:rsidRDefault="00A40095" w:rsidP="002C6BAB">
            <w:pPr>
              <w:jc w:val="center"/>
              <w:rPr>
                <w:b/>
                <w:sz w:val="28"/>
                <w:szCs w:val="28"/>
                <w:u w:val="single"/>
              </w:rPr>
            </w:pPr>
            <w:r>
              <w:rPr>
                <w:b/>
                <w:sz w:val="28"/>
                <w:szCs w:val="28"/>
                <w:u w:val="single"/>
              </w:rPr>
              <w:t>Working scientifically</w:t>
            </w:r>
          </w:p>
          <w:p w14:paraId="69613196" w14:textId="77777777" w:rsidR="00A40095" w:rsidRDefault="00A40095" w:rsidP="002C6BAB">
            <w:pPr>
              <w:jc w:val="center"/>
              <w:rPr>
                <w:b/>
                <w:sz w:val="28"/>
                <w:szCs w:val="28"/>
                <w:u w:val="single"/>
              </w:rPr>
            </w:pPr>
            <w:r>
              <w:rPr>
                <w:b/>
                <w:sz w:val="28"/>
                <w:szCs w:val="28"/>
                <w:u w:val="single"/>
              </w:rPr>
              <w:t>statements</w:t>
            </w:r>
          </w:p>
        </w:tc>
        <w:tc>
          <w:tcPr>
            <w:tcW w:w="19124" w:type="dxa"/>
            <w:gridSpan w:val="6"/>
            <w:tcBorders>
              <w:left w:val="single" w:sz="24" w:space="0" w:color="auto"/>
            </w:tcBorders>
          </w:tcPr>
          <w:p w14:paraId="17C2695D" w14:textId="77777777" w:rsidR="00A40095" w:rsidRPr="00E714E9" w:rsidRDefault="00A40095" w:rsidP="00A40095">
            <w:pPr>
              <w:numPr>
                <w:ilvl w:val="0"/>
                <w:numId w:val="4"/>
              </w:numPr>
              <w:shd w:val="clear" w:color="auto" w:fill="FFFFFF"/>
              <w:spacing w:after="75"/>
              <w:ind w:left="300"/>
              <w:rPr>
                <w:rFonts w:eastAsia="Times New Roman" w:cstheme="minorHAnsi"/>
                <w:color w:val="0B0C0C"/>
                <w:sz w:val="24"/>
                <w:szCs w:val="24"/>
                <w:lang w:eastAsia="en-GB"/>
              </w:rPr>
            </w:pPr>
            <w:r w:rsidRPr="00E714E9">
              <w:rPr>
                <w:rFonts w:eastAsia="Times New Roman" w:cstheme="minorHAnsi"/>
                <w:color w:val="0B0C0C"/>
                <w:sz w:val="24"/>
                <w:szCs w:val="24"/>
                <w:lang w:eastAsia="en-GB"/>
              </w:rPr>
              <w:t>asking relevant questions and using different types of scientific enquiries to answer them</w:t>
            </w:r>
          </w:p>
          <w:p w14:paraId="02F68C25" w14:textId="77777777" w:rsidR="00A40095" w:rsidRPr="00E714E9" w:rsidRDefault="00A40095" w:rsidP="00A40095">
            <w:pPr>
              <w:numPr>
                <w:ilvl w:val="0"/>
                <w:numId w:val="4"/>
              </w:numPr>
              <w:shd w:val="clear" w:color="auto" w:fill="FFFFFF"/>
              <w:spacing w:after="75"/>
              <w:ind w:left="300"/>
              <w:rPr>
                <w:rFonts w:eastAsia="Times New Roman" w:cstheme="minorHAnsi"/>
                <w:color w:val="0B0C0C"/>
                <w:sz w:val="24"/>
                <w:szCs w:val="24"/>
                <w:lang w:eastAsia="en-GB"/>
              </w:rPr>
            </w:pPr>
            <w:r w:rsidRPr="00E714E9">
              <w:rPr>
                <w:rFonts w:eastAsia="Times New Roman" w:cstheme="minorHAnsi"/>
                <w:color w:val="0B0C0C"/>
                <w:sz w:val="24"/>
                <w:szCs w:val="24"/>
                <w:lang w:eastAsia="en-GB"/>
              </w:rPr>
              <w:t>setting up simple practical enquiries, comparative and fair tests</w:t>
            </w:r>
          </w:p>
          <w:p w14:paraId="1F1A4193" w14:textId="77777777" w:rsidR="00A40095" w:rsidRPr="00E714E9" w:rsidRDefault="00A40095" w:rsidP="00A40095">
            <w:pPr>
              <w:numPr>
                <w:ilvl w:val="0"/>
                <w:numId w:val="4"/>
              </w:numPr>
              <w:shd w:val="clear" w:color="auto" w:fill="FFFFFF"/>
              <w:spacing w:after="75"/>
              <w:ind w:left="300"/>
              <w:rPr>
                <w:rFonts w:eastAsia="Times New Roman" w:cstheme="minorHAnsi"/>
                <w:color w:val="0B0C0C"/>
                <w:sz w:val="24"/>
                <w:szCs w:val="24"/>
                <w:lang w:eastAsia="en-GB"/>
              </w:rPr>
            </w:pPr>
            <w:r w:rsidRPr="00E714E9">
              <w:rPr>
                <w:rFonts w:eastAsia="Times New Roman" w:cstheme="minorHAnsi"/>
                <w:color w:val="0B0C0C"/>
                <w:sz w:val="24"/>
                <w:szCs w:val="24"/>
                <w:lang w:eastAsia="en-GB"/>
              </w:rPr>
              <w:t>making systematic and careful observations and, where appropriate, taking accurate measurements using standard units, using a range of equipment, including thermometers and data loggers</w:t>
            </w:r>
          </w:p>
          <w:p w14:paraId="67D6679C" w14:textId="77777777" w:rsidR="00A40095" w:rsidRPr="00E714E9" w:rsidRDefault="00A40095" w:rsidP="00A40095">
            <w:pPr>
              <w:numPr>
                <w:ilvl w:val="0"/>
                <w:numId w:val="4"/>
              </w:numPr>
              <w:shd w:val="clear" w:color="auto" w:fill="FFFFFF"/>
              <w:spacing w:after="75"/>
              <w:ind w:left="300"/>
              <w:rPr>
                <w:rFonts w:eastAsia="Times New Roman" w:cstheme="minorHAnsi"/>
                <w:color w:val="0B0C0C"/>
                <w:sz w:val="24"/>
                <w:szCs w:val="24"/>
                <w:lang w:eastAsia="en-GB"/>
              </w:rPr>
            </w:pPr>
            <w:r w:rsidRPr="00E714E9">
              <w:rPr>
                <w:rFonts w:eastAsia="Times New Roman" w:cstheme="minorHAnsi"/>
                <w:color w:val="0B0C0C"/>
                <w:sz w:val="24"/>
                <w:szCs w:val="24"/>
                <w:lang w:eastAsia="en-GB"/>
              </w:rPr>
              <w:t>gathering, recording, classifying and presenting data in a variety of ways to help in answering questions</w:t>
            </w:r>
          </w:p>
          <w:p w14:paraId="234AD390" w14:textId="77777777" w:rsidR="00A40095" w:rsidRPr="00E714E9" w:rsidRDefault="00A40095" w:rsidP="00A40095">
            <w:pPr>
              <w:numPr>
                <w:ilvl w:val="0"/>
                <w:numId w:val="4"/>
              </w:numPr>
              <w:shd w:val="clear" w:color="auto" w:fill="FFFFFF"/>
              <w:spacing w:after="75"/>
              <w:ind w:left="300"/>
              <w:rPr>
                <w:rFonts w:eastAsia="Times New Roman" w:cstheme="minorHAnsi"/>
                <w:color w:val="0B0C0C"/>
                <w:sz w:val="24"/>
                <w:szCs w:val="24"/>
                <w:lang w:eastAsia="en-GB"/>
              </w:rPr>
            </w:pPr>
            <w:r w:rsidRPr="00E714E9">
              <w:rPr>
                <w:rFonts w:eastAsia="Times New Roman" w:cstheme="minorHAnsi"/>
                <w:color w:val="0B0C0C"/>
                <w:sz w:val="24"/>
                <w:szCs w:val="24"/>
                <w:lang w:eastAsia="en-GB"/>
              </w:rPr>
              <w:t>recording findings using simple scientific language, drawings, labelled diagrams, keys, bar charts, and tables</w:t>
            </w:r>
          </w:p>
          <w:p w14:paraId="2C39D757" w14:textId="77777777" w:rsidR="00A40095" w:rsidRPr="00E714E9" w:rsidRDefault="00A40095" w:rsidP="00A40095">
            <w:pPr>
              <w:numPr>
                <w:ilvl w:val="0"/>
                <w:numId w:val="4"/>
              </w:numPr>
              <w:shd w:val="clear" w:color="auto" w:fill="FFFFFF"/>
              <w:spacing w:after="75"/>
              <w:ind w:left="300"/>
              <w:rPr>
                <w:rFonts w:eastAsia="Times New Roman" w:cstheme="minorHAnsi"/>
                <w:color w:val="0B0C0C"/>
                <w:sz w:val="24"/>
                <w:szCs w:val="24"/>
                <w:lang w:eastAsia="en-GB"/>
              </w:rPr>
            </w:pPr>
            <w:r w:rsidRPr="00E714E9">
              <w:rPr>
                <w:rFonts w:eastAsia="Times New Roman" w:cstheme="minorHAnsi"/>
                <w:color w:val="0B0C0C"/>
                <w:sz w:val="24"/>
                <w:szCs w:val="24"/>
                <w:lang w:eastAsia="en-GB"/>
              </w:rPr>
              <w:t>reporting on findings from enquiries, including oral and written explanations, displays or presentations of results and conclusions</w:t>
            </w:r>
          </w:p>
          <w:p w14:paraId="770CB178" w14:textId="77777777" w:rsidR="00A40095" w:rsidRPr="00E714E9" w:rsidRDefault="00A40095" w:rsidP="00A40095">
            <w:pPr>
              <w:numPr>
                <w:ilvl w:val="0"/>
                <w:numId w:val="4"/>
              </w:numPr>
              <w:shd w:val="clear" w:color="auto" w:fill="FFFFFF"/>
              <w:spacing w:after="75"/>
              <w:ind w:left="300"/>
              <w:rPr>
                <w:rFonts w:eastAsia="Times New Roman" w:cstheme="minorHAnsi"/>
                <w:color w:val="0B0C0C"/>
                <w:sz w:val="24"/>
                <w:szCs w:val="24"/>
                <w:lang w:eastAsia="en-GB"/>
              </w:rPr>
            </w:pPr>
            <w:r w:rsidRPr="00E714E9">
              <w:rPr>
                <w:rFonts w:eastAsia="Times New Roman" w:cstheme="minorHAnsi"/>
                <w:color w:val="0B0C0C"/>
                <w:sz w:val="24"/>
                <w:szCs w:val="24"/>
                <w:lang w:eastAsia="en-GB"/>
              </w:rPr>
              <w:t>using results to draw simple conclusions, make predictions for new values, suggest improvements and raise further questions</w:t>
            </w:r>
          </w:p>
          <w:p w14:paraId="0D59C80D" w14:textId="77777777" w:rsidR="00A40095" w:rsidRPr="00E714E9" w:rsidRDefault="00A40095" w:rsidP="00A40095">
            <w:pPr>
              <w:numPr>
                <w:ilvl w:val="0"/>
                <w:numId w:val="4"/>
              </w:numPr>
              <w:shd w:val="clear" w:color="auto" w:fill="FFFFFF"/>
              <w:spacing w:after="75"/>
              <w:ind w:left="300"/>
              <w:rPr>
                <w:rFonts w:eastAsia="Times New Roman" w:cstheme="minorHAnsi"/>
                <w:color w:val="0B0C0C"/>
                <w:sz w:val="24"/>
                <w:szCs w:val="24"/>
                <w:lang w:eastAsia="en-GB"/>
              </w:rPr>
            </w:pPr>
            <w:r w:rsidRPr="00E714E9">
              <w:rPr>
                <w:rFonts w:eastAsia="Times New Roman" w:cstheme="minorHAnsi"/>
                <w:color w:val="0B0C0C"/>
                <w:sz w:val="24"/>
                <w:szCs w:val="24"/>
                <w:lang w:eastAsia="en-GB"/>
              </w:rPr>
              <w:t>identifying differences, similarities or changes related to simple scientific ideas and processes</w:t>
            </w:r>
          </w:p>
          <w:p w14:paraId="1719F9EE" w14:textId="77777777" w:rsidR="00A40095" w:rsidRPr="00E714E9" w:rsidRDefault="00A40095" w:rsidP="00A40095">
            <w:pPr>
              <w:numPr>
                <w:ilvl w:val="0"/>
                <w:numId w:val="4"/>
              </w:numPr>
              <w:shd w:val="clear" w:color="auto" w:fill="FFFFFF"/>
              <w:spacing w:after="75"/>
              <w:ind w:left="300"/>
              <w:rPr>
                <w:rFonts w:eastAsia="Times New Roman" w:cstheme="minorHAnsi"/>
                <w:color w:val="0B0C0C"/>
                <w:sz w:val="24"/>
                <w:szCs w:val="24"/>
                <w:lang w:eastAsia="en-GB"/>
              </w:rPr>
            </w:pPr>
            <w:r w:rsidRPr="00E714E9">
              <w:rPr>
                <w:rFonts w:eastAsia="Times New Roman" w:cstheme="minorHAnsi"/>
                <w:color w:val="0B0C0C"/>
                <w:sz w:val="24"/>
                <w:szCs w:val="24"/>
                <w:lang w:eastAsia="en-GB"/>
              </w:rPr>
              <w:t>using straightforward scientific evidence to answer questions or to support their findings</w:t>
            </w:r>
          </w:p>
          <w:p w14:paraId="3FE9F23F" w14:textId="77777777" w:rsidR="00A40095" w:rsidRPr="00E714E9" w:rsidRDefault="00A40095" w:rsidP="00A40095">
            <w:pPr>
              <w:rPr>
                <w:rFonts w:cstheme="minorHAnsi"/>
                <w:sz w:val="24"/>
                <w:szCs w:val="24"/>
                <w:highlight w:val="green"/>
              </w:rPr>
            </w:pPr>
          </w:p>
        </w:tc>
      </w:tr>
      <w:tr w:rsidR="006734FF" w14:paraId="605DA0C3" w14:textId="77777777" w:rsidTr="00552444">
        <w:tc>
          <w:tcPr>
            <w:tcW w:w="1583" w:type="dxa"/>
            <w:vMerge w:val="restart"/>
            <w:tcBorders>
              <w:top w:val="triple" w:sz="4" w:space="0" w:color="auto"/>
            </w:tcBorders>
          </w:tcPr>
          <w:p w14:paraId="795C9BCE" w14:textId="77777777" w:rsidR="006734FF" w:rsidRPr="00A40095" w:rsidRDefault="006734FF" w:rsidP="002C6BAB">
            <w:pPr>
              <w:jc w:val="center"/>
              <w:rPr>
                <w:b/>
                <w:sz w:val="28"/>
                <w:szCs w:val="28"/>
              </w:rPr>
            </w:pPr>
            <w:r w:rsidRPr="00A40095">
              <w:rPr>
                <w:b/>
                <w:sz w:val="28"/>
                <w:szCs w:val="28"/>
              </w:rPr>
              <w:t>Year 5</w:t>
            </w:r>
          </w:p>
        </w:tc>
        <w:tc>
          <w:tcPr>
            <w:tcW w:w="1654" w:type="dxa"/>
            <w:tcBorders>
              <w:top w:val="triple" w:sz="4" w:space="0" w:color="auto"/>
              <w:right w:val="single" w:sz="24" w:space="0" w:color="auto"/>
            </w:tcBorders>
            <w:shd w:val="clear" w:color="auto" w:fill="EEECE1" w:themeFill="background2"/>
          </w:tcPr>
          <w:p w14:paraId="722CA506" w14:textId="77777777" w:rsidR="006734FF" w:rsidRDefault="006734FF" w:rsidP="002C6BAB">
            <w:pPr>
              <w:jc w:val="center"/>
              <w:rPr>
                <w:b/>
                <w:sz w:val="28"/>
                <w:szCs w:val="28"/>
                <w:u w:val="single"/>
              </w:rPr>
            </w:pPr>
            <w:r>
              <w:rPr>
                <w:b/>
                <w:sz w:val="28"/>
                <w:szCs w:val="28"/>
                <w:u w:val="single"/>
              </w:rPr>
              <w:t>Areas of study</w:t>
            </w:r>
          </w:p>
        </w:tc>
        <w:tc>
          <w:tcPr>
            <w:tcW w:w="6379" w:type="dxa"/>
            <w:gridSpan w:val="2"/>
            <w:tcBorders>
              <w:top w:val="triple" w:sz="4" w:space="0" w:color="auto"/>
              <w:left w:val="single" w:sz="24" w:space="0" w:color="auto"/>
            </w:tcBorders>
            <w:shd w:val="clear" w:color="auto" w:fill="EEECE1" w:themeFill="background2"/>
          </w:tcPr>
          <w:p w14:paraId="13464E10" w14:textId="77777777" w:rsidR="006734FF" w:rsidRPr="001F0956" w:rsidRDefault="006734FF" w:rsidP="002C6BAB">
            <w:pPr>
              <w:jc w:val="center"/>
              <w:rPr>
                <w:sz w:val="32"/>
                <w:szCs w:val="32"/>
              </w:rPr>
            </w:pPr>
            <w:r w:rsidRPr="001F0956">
              <w:rPr>
                <w:b/>
                <w:sz w:val="32"/>
                <w:szCs w:val="32"/>
              </w:rPr>
              <w:t>Properties of Materials</w:t>
            </w:r>
            <w:r w:rsidRPr="001F0956">
              <w:rPr>
                <w:sz w:val="32"/>
                <w:szCs w:val="32"/>
              </w:rPr>
              <w:t xml:space="preserve">: </w:t>
            </w:r>
            <w:r>
              <w:rPr>
                <w:sz w:val="32"/>
                <w:szCs w:val="32"/>
              </w:rPr>
              <w:t>comparing by property/ separating/ physical &amp; chemical changes</w:t>
            </w:r>
          </w:p>
        </w:tc>
        <w:tc>
          <w:tcPr>
            <w:tcW w:w="3190" w:type="dxa"/>
            <w:tcBorders>
              <w:top w:val="triple" w:sz="4" w:space="0" w:color="auto"/>
            </w:tcBorders>
            <w:shd w:val="clear" w:color="auto" w:fill="DDD9C3" w:themeFill="background2" w:themeFillShade="E6"/>
          </w:tcPr>
          <w:p w14:paraId="2D9FC89C" w14:textId="77777777" w:rsidR="006734FF" w:rsidRDefault="006734FF" w:rsidP="002C6BAB">
            <w:pPr>
              <w:jc w:val="center"/>
              <w:rPr>
                <w:sz w:val="32"/>
                <w:szCs w:val="32"/>
              </w:rPr>
            </w:pPr>
            <w:r w:rsidRPr="001F0956">
              <w:rPr>
                <w:b/>
                <w:sz w:val="32"/>
                <w:szCs w:val="32"/>
              </w:rPr>
              <w:t>Earth and Space</w:t>
            </w:r>
            <w:r>
              <w:rPr>
                <w:sz w:val="32"/>
                <w:szCs w:val="32"/>
              </w:rPr>
              <w:t>:</w:t>
            </w:r>
          </w:p>
          <w:p w14:paraId="0CD68C9F" w14:textId="77777777" w:rsidR="006734FF" w:rsidRPr="001F0956" w:rsidRDefault="006734FF" w:rsidP="002C6BAB">
            <w:pPr>
              <w:jc w:val="center"/>
              <w:rPr>
                <w:sz w:val="32"/>
                <w:szCs w:val="32"/>
              </w:rPr>
            </w:pPr>
            <w:r>
              <w:rPr>
                <w:sz w:val="32"/>
                <w:szCs w:val="32"/>
              </w:rPr>
              <w:t xml:space="preserve">Solar system/ orbits of </w:t>
            </w:r>
            <w:proofErr w:type="gramStart"/>
            <w:r>
              <w:rPr>
                <w:sz w:val="32"/>
                <w:szCs w:val="32"/>
              </w:rPr>
              <w:t>Earth ,</w:t>
            </w:r>
            <w:proofErr w:type="gramEnd"/>
            <w:r>
              <w:rPr>
                <w:sz w:val="32"/>
                <w:szCs w:val="32"/>
              </w:rPr>
              <w:t xml:space="preserve"> Moon &amp; Sun</w:t>
            </w:r>
          </w:p>
        </w:tc>
        <w:tc>
          <w:tcPr>
            <w:tcW w:w="3193" w:type="dxa"/>
            <w:tcBorders>
              <w:top w:val="triple" w:sz="4" w:space="0" w:color="auto"/>
            </w:tcBorders>
            <w:shd w:val="clear" w:color="auto" w:fill="DDD9C3" w:themeFill="background2" w:themeFillShade="E6"/>
          </w:tcPr>
          <w:p w14:paraId="0979E31B" w14:textId="77777777" w:rsidR="006734FF" w:rsidRDefault="006734FF" w:rsidP="002C6BAB">
            <w:pPr>
              <w:jc w:val="center"/>
              <w:rPr>
                <w:sz w:val="32"/>
                <w:szCs w:val="32"/>
              </w:rPr>
            </w:pPr>
            <w:r w:rsidRPr="001F0956">
              <w:rPr>
                <w:b/>
                <w:sz w:val="32"/>
                <w:szCs w:val="32"/>
              </w:rPr>
              <w:t>Forces</w:t>
            </w:r>
            <w:r>
              <w:rPr>
                <w:sz w:val="32"/>
                <w:szCs w:val="32"/>
              </w:rPr>
              <w:t>:</w:t>
            </w:r>
          </w:p>
          <w:p w14:paraId="575FB0AA" w14:textId="77777777" w:rsidR="006734FF" w:rsidRPr="001F0956" w:rsidRDefault="006734FF" w:rsidP="002C6BAB">
            <w:pPr>
              <w:jc w:val="center"/>
              <w:rPr>
                <w:sz w:val="32"/>
                <w:szCs w:val="32"/>
              </w:rPr>
            </w:pPr>
            <w:r>
              <w:rPr>
                <w:sz w:val="32"/>
                <w:szCs w:val="32"/>
              </w:rPr>
              <w:t>Gravity / air &amp; water resistance/ mechanisms</w:t>
            </w:r>
          </w:p>
        </w:tc>
        <w:tc>
          <w:tcPr>
            <w:tcW w:w="3188" w:type="dxa"/>
            <w:tcBorders>
              <w:top w:val="triple" w:sz="4" w:space="0" w:color="auto"/>
            </w:tcBorders>
            <w:shd w:val="clear" w:color="auto" w:fill="DDD9C3" w:themeFill="background2" w:themeFillShade="E6"/>
          </w:tcPr>
          <w:p w14:paraId="029C905D" w14:textId="77777777" w:rsidR="006734FF" w:rsidRDefault="006734FF" w:rsidP="002C6BAB">
            <w:pPr>
              <w:jc w:val="center"/>
              <w:rPr>
                <w:sz w:val="32"/>
                <w:szCs w:val="32"/>
              </w:rPr>
            </w:pPr>
            <w:r w:rsidRPr="001F0956">
              <w:rPr>
                <w:b/>
                <w:sz w:val="32"/>
                <w:szCs w:val="32"/>
              </w:rPr>
              <w:t>Living things inc</w:t>
            </w:r>
            <w:r>
              <w:rPr>
                <w:sz w:val="32"/>
                <w:szCs w:val="32"/>
              </w:rPr>
              <w:t>. humans:</w:t>
            </w:r>
          </w:p>
        </w:tc>
        <w:tc>
          <w:tcPr>
            <w:tcW w:w="3174" w:type="dxa"/>
            <w:tcBorders>
              <w:top w:val="triple" w:sz="4" w:space="0" w:color="auto"/>
            </w:tcBorders>
            <w:shd w:val="clear" w:color="auto" w:fill="DDD9C3" w:themeFill="background2" w:themeFillShade="E6"/>
          </w:tcPr>
          <w:p w14:paraId="420B3772" w14:textId="77777777" w:rsidR="006734FF" w:rsidRPr="001F0956" w:rsidRDefault="006734FF" w:rsidP="002C6BAB">
            <w:pPr>
              <w:jc w:val="center"/>
              <w:rPr>
                <w:sz w:val="32"/>
                <w:szCs w:val="32"/>
              </w:rPr>
            </w:pPr>
            <w:r w:rsidRPr="00E82E5C">
              <w:rPr>
                <w:sz w:val="32"/>
                <w:szCs w:val="32"/>
                <w:highlight w:val="green"/>
              </w:rPr>
              <w:t>Lifecycles of plants</w:t>
            </w:r>
            <w:r>
              <w:rPr>
                <w:sz w:val="32"/>
                <w:szCs w:val="32"/>
              </w:rPr>
              <w:t xml:space="preserve"> and animals/ aging in humans</w:t>
            </w:r>
          </w:p>
        </w:tc>
      </w:tr>
      <w:tr w:rsidR="006734FF" w:rsidRPr="00C4720F" w14:paraId="101E81E5" w14:textId="77777777" w:rsidTr="00552444">
        <w:tc>
          <w:tcPr>
            <w:tcW w:w="1583" w:type="dxa"/>
            <w:vMerge/>
          </w:tcPr>
          <w:p w14:paraId="1F72F646" w14:textId="77777777" w:rsidR="006734FF" w:rsidRPr="00C4720F" w:rsidRDefault="006734FF" w:rsidP="00C4720F">
            <w:pPr>
              <w:rPr>
                <w:rFonts w:cstheme="minorHAnsi"/>
                <w:b/>
                <w:sz w:val="24"/>
                <w:szCs w:val="24"/>
                <w:u w:val="single"/>
              </w:rPr>
            </w:pPr>
          </w:p>
        </w:tc>
        <w:tc>
          <w:tcPr>
            <w:tcW w:w="1654" w:type="dxa"/>
            <w:tcBorders>
              <w:right w:val="single" w:sz="24" w:space="0" w:color="auto"/>
            </w:tcBorders>
            <w:shd w:val="clear" w:color="auto" w:fill="F2DBDB" w:themeFill="accent2" w:themeFillTint="33"/>
          </w:tcPr>
          <w:p w14:paraId="3F622EEA" w14:textId="77777777" w:rsidR="006734FF" w:rsidRPr="00E714E9" w:rsidRDefault="006734FF" w:rsidP="00E714E9">
            <w:pPr>
              <w:jc w:val="center"/>
              <w:rPr>
                <w:rFonts w:cstheme="minorHAnsi"/>
                <w:b/>
                <w:sz w:val="28"/>
                <w:szCs w:val="28"/>
                <w:u w:val="single"/>
              </w:rPr>
            </w:pPr>
            <w:r w:rsidRPr="00E714E9">
              <w:rPr>
                <w:rFonts w:cstheme="minorHAnsi"/>
                <w:b/>
                <w:sz w:val="28"/>
                <w:szCs w:val="28"/>
                <w:u w:val="single"/>
              </w:rPr>
              <w:t>Key questions</w:t>
            </w:r>
          </w:p>
        </w:tc>
        <w:tc>
          <w:tcPr>
            <w:tcW w:w="6379" w:type="dxa"/>
            <w:gridSpan w:val="2"/>
            <w:tcBorders>
              <w:left w:val="single" w:sz="24" w:space="0" w:color="auto"/>
            </w:tcBorders>
            <w:shd w:val="clear" w:color="auto" w:fill="F2DBDB" w:themeFill="accent2" w:themeFillTint="33"/>
          </w:tcPr>
          <w:p w14:paraId="7F03714F" w14:textId="77777777" w:rsidR="006734FF" w:rsidRPr="00A90265" w:rsidRDefault="006734FF" w:rsidP="00A90265">
            <w:pPr>
              <w:pStyle w:val="ListParagraph"/>
              <w:numPr>
                <w:ilvl w:val="0"/>
                <w:numId w:val="30"/>
              </w:numPr>
              <w:spacing w:after="0" w:line="240" w:lineRule="auto"/>
              <w:rPr>
                <w:rFonts w:cstheme="minorHAnsi"/>
                <w:sz w:val="24"/>
                <w:szCs w:val="24"/>
              </w:rPr>
            </w:pPr>
            <w:r w:rsidRPr="00A90265">
              <w:rPr>
                <w:rFonts w:cstheme="minorHAnsi"/>
                <w:sz w:val="24"/>
                <w:szCs w:val="24"/>
              </w:rPr>
              <w:t>Which material for the job?</w:t>
            </w:r>
          </w:p>
          <w:p w14:paraId="7F03DA86" w14:textId="77777777" w:rsidR="006734FF" w:rsidRPr="00A90265" w:rsidRDefault="006734FF" w:rsidP="00A90265">
            <w:pPr>
              <w:pStyle w:val="ListParagraph"/>
              <w:numPr>
                <w:ilvl w:val="0"/>
                <w:numId w:val="30"/>
              </w:numPr>
              <w:autoSpaceDE w:val="0"/>
              <w:autoSpaceDN w:val="0"/>
              <w:adjustRightInd w:val="0"/>
              <w:spacing w:after="0" w:line="240" w:lineRule="auto"/>
              <w:rPr>
                <w:rFonts w:cstheme="minorHAnsi"/>
                <w:sz w:val="24"/>
                <w:szCs w:val="24"/>
              </w:rPr>
            </w:pPr>
            <w:r w:rsidRPr="00A90265">
              <w:rPr>
                <w:rFonts w:cstheme="minorHAnsi"/>
                <w:sz w:val="24"/>
                <w:szCs w:val="24"/>
              </w:rPr>
              <w:t xml:space="preserve">Which fabric dries the fastest? </w:t>
            </w:r>
          </w:p>
          <w:p w14:paraId="55F57C0D" w14:textId="77777777" w:rsidR="006734FF" w:rsidRPr="00A90265" w:rsidRDefault="006734FF" w:rsidP="00A90265">
            <w:pPr>
              <w:pStyle w:val="ListParagraph"/>
              <w:numPr>
                <w:ilvl w:val="0"/>
                <w:numId w:val="30"/>
              </w:numPr>
              <w:spacing w:after="0" w:line="240" w:lineRule="auto"/>
              <w:rPr>
                <w:rFonts w:cstheme="minorHAnsi"/>
                <w:sz w:val="24"/>
                <w:szCs w:val="24"/>
              </w:rPr>
            </w:pPr>
            <w:r w:rsidRPr="00A90265">
              <w:rPr>
                <w:rFonts w:cstheme="minorHAnsi"/>
                <w:sz w:val="24"/>
                <w:szCs w:val="24"/>
              </w:rPr>
              <w:t>Why might we need to separate out materials?</w:t>
            </w:r>
          </w:p>
          <w:p w14:paraId="1DD314BB" w14:textId="77777777" w:rsidR="006734FF" w:rsidRPr="00A90265" w:rsidRDefault="006734FF" w:rsidP="00A90265">
            <w:pPr>
              <w:pStyle w:val="ListParagraph"/>
              <w:numPr>
                <w:ilvl w:val="0"/>
                <w:numId w:val="30"/>
              </w:numPr>
              <w:spacing w:after="0" w:line="240" w:lineRule="auto"/>
              <w:rPr>
                <w:rFonts w:cstheme="minorHAnsi"/>
                <w:sz w:val="24"/>
                <w:szCs w:val="24"/>
              </w:rPr>
            </w:pPr>
            <w:r w:rsidRPr="00A90265">
              <w:rPr>
                <w:rFonts w:cstheme="minorHAnsi"/>
                <w:sz w:val="24"/>
                <w:szCs w:val="24"/>
              </w:rPr>
              <w:t>Do materials disappear when they dissolve?</w:t>
            </w:r>
          </w:p>
          <w:p w14:paraId="3E8AA816" w14:textId="77777777" w:rsidR="006734FF" w:rsidRPr="00A90265" w:rsidRDefault="006734FF" w:rsidP="00A90265">
            <w:pPr>
              <w:pStyle w:val="ListParagraph"/>
              <w:numPr>
                <w:ilvl w:val="0"/>
                <w:numId w:val="30"/>
              </w:numPr>
              <w:spacing w:after="0" w:line="240" w:lineRule="auto"/>
              <w:rPr>
                <w:rFonts w:cstheme="minorHAnsi"/>
                <w:b/>
                <w:sz w:val="24"/>
                <w:szCs w:val="24"/>
                <w:u w:val="single"/>
              </w:rPr>
            </w:pPr>
            <w:r w:rsidRPr="00A90265">
              <w:rPr>
                <w:rFonts w:cstheme="minorHAnsi"/>
                <w:color w:val="000000"/>
                <w:sz w:val="24"/>
                <w:szCs w:val="24"/>
              </w:rPr>
              <w:t>Why are some changes irreversible?</w:t>
            </w:r>
          </w:p>
        </w:tc>
        <w:tc>
          <w:tcPr>
            <w:tcW w:w="3190" w:type="dxa"/>
            <w:shd w:val="clear" w:color="auto" w:fill="F2DBDB" w:themeFill="accent2" w:themeFillTint="33"/>
          </w:tcPr>
          <w:p w14:paraId="719017FE" w14:textId="77777777" w:rsidR="006734FF" w:rsidRPr="00A90265" w:rsidRDefault="006734FF" w:rsidP="00A90265">
            <w:pPr>
              <w:pStyle w:val="ListParagraph"/>
              <w:numPr>
                <w:ilvl w:val="0"/>
                <w:numId w:val="30"/>
              </w:numPr>
              <w:spacing w:after="0" w:line="256" w:lineRule="auto"/>
              <w:rPr>
                <w:rFonts w:cstheme="minorHAnsi"/>
                <w:sz w:val="24"/>
                <w:szCs w:val="24"/>
              </w:rPr>
            </w:pPr>
            <w:r w:rsidRPr="00A90265">
              <w:rPr>
                <w:rFonts w:cstheme="minorHAnsi"/>
                <w:sz w:val="24"/>
                <w:szCs w:val="24"/>
              </w:rPr>
              <w:t>Is the earth flat? Prove it!</w:t>
            </w:r>
          </w:p>
          <w:p w14:paraId="01C447F8" w14:textId="77777777" w:rsidR="006734FF" w:rsidRPr="00A90265" w:rsidRDefault="006734FF" w:rsidP="00A90265">
            <w:pPr>
              <w:pStyle w:val="ListParagraph"/>
              <w:numPr>
                <w:ilvl w:val="0"/>
                <w:numId w:val="30"/>
              </w:numPr>
              <w:spacing w:after="0" w:line="256" w:lineRule="auto"/>
              <w:rPr>
                <w:rFonts w:cstheme="minorHAnsi"/>
                <w:sz w:val="24"/>
                <w:szCs w:val="24"/>
              </w:rPr>
            </w:pPr>
            <w:r w:rsidRPr="00A90265">
              <w:rPr>
                <w:rFonts w:cstheme="minorHAnsi"/>
                <w:sz w:val="24"/>
                <w:szCs w:val="24"/>
              </w:rPr>
              <w:t>Which planets make up our solar system?</w:t>
            </w:r>
          </w:p>
          <w:p w14:paraId="400C14CF" w14:textId="77777777" w:rsidR="006734FF" w:rsidRPr="00A90265" w:rsidRDefault="006734FF" w:rsidP="00A90265">
            <w:pPr>
              <w:pStyle w:val="ListParagraph"/>
              <w:numPr>
                <w:ilvl w:val="0"/>
                <w:numId w:val="30"/>
              </w:numPr>
              <w:spacing w:after="0" w:line="256" w:lineRule="auto"/>
              <w:rPr>
                <w:rFonts w:cstheme="minorHAnsi"/>
                <w:sz w:val="24"/>
                <w:szCs w:val="24"/>
              </w:rPr>
            </w:pPr>
            <w:r w:rsidRPr="00A90265">
              <w:rPr>
                <w:rFonts w:cstheme="minorHAnsi"/>
                <w:sz w:val="24"/>
                <w:szCs w:val="24"/>
              </w:rPr>
              <w:t>What is the centre of our universe?</w:t>
            </w:r>
          </w:p>
          <w:p w14:paraId="399FFB1A" w14:textId="77777777" w:rsidR="006734FF" w:rsidRPr="00A90265" w:rsidRDefault="006734FF" w:rsidP="00A90265">
            <w:pPr>
              <w:pStyle w:val="ListParagraph"/>
              <w:numPr>
                <w:ilvl w:val="0"/>
                <w:numId w:val="30"/>
              </w:numPr>
              <w:spacing w:after="0" w:line="256" w:lineRule="auto"/>
              <w:rPr>
                <w:rFonts w:cstheme="minorHAnsi"/>
                <w:sz w:val="24"/>
                <w:szCs w:val="24"/>
              </w:rPr>
            </w:pPr>
            <w:r w:rsidRPr="00A90265">
              <w:rPr>
                <w:rFonts w:cstheme="minorHAnsi"/>
                <w:sz w:val="24"/>
                <w:szCs w:val="24"/>
              </w:rPr>
              <w:lastRenderedPageBreak/>
              <w:t>What causes night and day?</w:t>
            </w:r>
          </w:p>
          <w:p w14:paraId="51AE1594" w14:textId="77777777" w:rsidR="006734FF" w:rsidRPr="00A90265" w:rsidRDefault="006734FF" w:rsidP="00A90265">
            <w:pPr>
              <w:pStyle w:val="ListParagraph"/>
              <w:numPr>
                <w:ilvl w:val="0"/>
                <w:numId w:val="30"/>
              </w:numPr>
              <w:spacing w:after="0" w:line="256" w:lineRule="auto"/>
              <w:rPr>
                <w:rFonts w:cstheme="minorHAnsi"/>
                <w:sz w:val="24"/>
                <w:szCs w:val="24"/>
              </w:rPr>
            </w:pPr>
            <w:r w:rsidRPr="00A90265">
              <w:rPr>
                <w:rFonts w:cstheme="minorHAnsi"/>
                <w:sz w:val="24"/>
                <w:szCs w:val="24"/>
              </w:rPr>
              <w:t>Is it the same time everywhere?</w:t>
            </w:r>
          </w:p>
          <w:p w14:paraId="08CE6F91" w14:textId="77777777" w:rsidR="006734FF" w:rsidRPr="00C4720F" w:rsidRDefault="006734FF" w:rsidP="00C4720F">
            <w:pPr>
              <w:rPr>
                <w:rFonts w:cstheme="minorHAnsi"/>
                <w:b/>
                <w:sz w:val="24"/>
                <w:szCs w:val="24"/>
                <w:u w:val="single"/>
              </w:rPr>
            </w:pPr>
          </w:p>
        </w:tc>
        <w:tc>
          <w:tcPr>
            <w:tcW w:w="3193" w:type="dxa"/>
            <w:shd w:val="clear" w:color="auto" w:fill="F2DBDB" w:themeFill="accent2" w:themeFillTint="33"/>
          </w:tcPr>
          <w:p w14:paraId="7286AC19" w14:textId="77777777" w:rsidR="006734FF" w:rsidRPr="00A90265" w:rsidRDefault="006734FF" w:rsidP="00A90265">
            <w:pPr>
              <w:pStyle w:val="ListParagraph"/>
              <w:numPr>
                <w:ilvl w:val="0"/>
                <w:numId w:val="30"/>
              </w:numPr>
              <w:spacing w:after="0" w:line="240" w:lineRule="auto"/>
              <w:rPr>
                <w:rFonts w:cstheme="minorHAnsi"/>
                <w:sz w:val="24"/>
                <w:szCs w:val="24"/>
              </w:rPr>
            </w:pPr>
            <w:r w:rsidRPr="00A90265">
              <w:rPr>
                <w:rFonts w:cstheme="minorHAnsi"/>
                <w:sz w:val="24"/>
                <w:szCs w:val="24"/>
              </w:rPr>
              <w:lastRenderedPageBreak/>
              <w:t>What causes movement?</w:t>
            </w:r>
          </w:p>
          <w:p w14:paraId="28EE8327" w14:textId="77777777" w:rsidR="006734FF" w:rsidRPr="00A90265" w:rsidRDefault="006734FF" w:rsidP="00A90265">
            <w:pPr>
              <w:pStyle w:val="ListParagraph"/>
              <w:numPr>
                <w:ilvl w:val="0"/>
                <w:numId w:val="30"/>
              </w:numPr>
              <w:spacing w:after="0" w:line="240" w:lineRule="auto"/>
              <w:rPr>
                <w:rFonts w:cstheme="minorHAnsi"/>
                <w:sz w:val="24"/>
                <w:szCs w:val="24"/>
              </w:rPr>
            </w:pPr>
            <w:r w:rsidRPr="00A90265">
              <w:rPr>
                <w:rFonts w:cstheme="minorHAnsi"/>
                <w:sz w:val="24"/>
                <w:szCs w:val="24"/>
              </w:rPr>
              <w:t xml:space="preserve">What are the effects of gravity? </w:t>
            </w:r>
          </w:p>
          <w:p w14:paraId="1233D9DF" w14:textId="77777777" w:rsidR="006734FF" w:rsidRPr="00A90265" w:rsidRDefault="006734FF" w:rsidP="00A90265">
            <w:pPr>
              <w:pStyle w:val="ListParagraph"/>
              <w:numPr>
                <w:ilvl w:val="0"/>
                <w:numId w:val="30"/>
              </w:numPr>
              <w:spacing w:after="0" w:line="240" w:lineRule="auto"/>
              <w:rPr>
                <w:rFonts w:cstheme="minorHAnsi"/>
                <w:sz w:val="24"/>
                <w:szCs w:val="24"/>
              </w:rPr>
            </w:pPr>
            <w:r w:rsidRPr="00A90265">
              <w:rPr>
                <w:rFonts w:cstheme="minorHAnsi"/>
                <w:sz w:val="24"/>
                <w:szCs w:val="24"/>
              </w:rPr>
              <w:t xml:space="preserve">Does what </w:t>
            </w:r>
            <w:proofErr w:type="gramStart"/>
            <w:r w:rsidRPr="00A90265">
              <w:rPr>
                <w:rFonts w:cstheme="minorHAnsi"/>
                <w:sz w:val="24"/>
                <w:szCs w:val="24"/>
              </w:rPr>
              <w:t>goes</w:t>
            </w:r>
            <w:proofErr w:type="gramEnd"/>
            <w:r w:rsidRPr="00A90265">
              <w:rPr>
                <w:rFonts w:cstheme="minorHAnsi"/>
                <w:sz w:val="24"/>
                <w:szCs w:val="24"/>
              </w:rPr>
              <w:t xml:space="preserve"> up have to come down?</w:t>
            </w:r>
          </w:p>
          <w:p w14:paraId="1E0CA335" w14:textId="77777777" w:rsidR="006734FF" w:rsidRPr="00A90265" w:rsidRDefault="006734FF" w:rsidP="00A90265">
            <w:pPr>
              <w:pStyle w:val="ListParagraph"/>
              <w:numPr>
                <w:ilvl w:val="0"/>
                <w:numId w:val="30"/>
              </w:numPr>
              <w:spacing w:after="0" w:line="240" w:lineRule="auto"/>
              <w:rPr>
                <w:rFonts w:cstheme="minorHAnsi"/>
                <w:sz w:val="24"/>
                <w:szCs w:val="24"/>
              </w:rPr>
            </w:pPr>
            <w:r w:rsidRPr="00A90265">
              <w:rPr>
                <w:rFonts w:cstheme="minorHAnsi"/>
                <w:sz w:val="24"/>
                <w:szCs w:val="24"/>
              </w:rPr>
              <w:lastRenderedPageBreak/>
              <w:t>Which shapes travel easiest through water?</w:t>
            </w:r>
          </w:p>
          <w:p w14:paraId="28397D66" w14:textId="77777777" w:rsidR="006734FF" w:rsidRPr="00A90265" w:rsidRDefault="006734FF" w:rsidP="00A90265">
            <w:pPr>
              <w:pStyle w:val="ListParagraph"/>
              <w:numPr>
                <w:ilvl w:val="0"/>
                <w:numId w:val="30"/>
              </w:numPr>
              <w:spacing w:after="0" w:line="240" w:lineRule="auto"/>
              <w:rPr>
                <w:rFonts w:cstheme="minorHAnsi"/>
                <w:sz w:val="24"/>
                <w:szCs w:val="24"/>
              </w:rPr>
            </w:pPr>
            <w:r w:rsidRPr="00A90265">
              <w:rPr>
                <w:rFonts w:cstheme="minorHAnsi"/>
                <w:sz w:val="24"/>
                <w:szCs w:val="24"/>
              </w:rPr>
              <w:t>What slows down movement?</w:t>
            </w:r>
          </w:p>
          <w:p w14:paraId="61CDCEAD" w14:textId="77777777" w:rsidR="006734FF" w:rsidRPr="00C4720F" w:rsidRDefault="006734FF" w:rsidP="00C4720F">
            <w:pPr>
              <w:rPr>
                <w:rFonts w:cstheme="minorHAnsi"/>
                <w:b/>
                <w:sz w:val="24"/>
                <w:szCs w:val="24"/>
                <w:u w:val="single"/>
              </w:rPr>
            </w:pPr>
          </w:p>
        </w:tc>
        <w:tc>
          <w:tcPr>
            <w:tcW w:w="6362" w:type="dxa"/>
            <w:gridSpan w:val="2"/>
            <w:shd w:val="clear" w:color="auto" w:fill="F2DBDB" w:themeFill="accent2" w:themeFillTint="33"/>
          </w:tcPr>
          <w:p w14:paraId="1A9450A0" w14:textId="77777777" w:rsidR="006734FF" w:rsidRPr="00A90265" w:rsidRDefault="006734FF" w:rsidP="00A90265">
            <w:pPr>
              <w:pStyle w:val="ListParagraph"/>
              <w:numPr>
                <w:ilvl w:val="0"/>
                <w:numId w:val="30"/>
              </w:numPr>
              <w:spacing w:after="0" w:line="240" w:lineRule="auto"/>
              <w:rPr>
                <w:rFonts w:cstheme="minorHAnsi"/>
                <w:sz w:val="24"/>
                <w:szCs w:val="24"/>
              </w:rPr>
            </w:pPr>
            <w:r w:rsidRPr="00A90265">
              <w:rPr>
                <w:rFonts w:cstheme="minorHAnsi"/>
                <w:sz w:val="24"/>
                <w:szCs w:val="24"/>
              </w:rPr>
              <w:lastRenderedPageBreak/>
              <w:t>Are lifecycles all the same?</w:t>
            </w:r>
          </w:p>
          <w:p w14:paraId="678CE4EA" w14:textId="77777777" w:rsidR="006734FF" w:rsidRPr="00A90265" w:rsidRDefault="006734FF" w:rsidP="00A90265">
            <w:pPr>
              <w:pStyle w:val="ListParagraph"/>
              <w:numPr>
                <w:ilvl w:val="0"/>
                <w:numId w:val="30"/>
              </w:numPr>
              <w:spacing w:after="0" w:line="240" w:lineRule="auto"/>
              <w:rPr>
                <w:rFonts w:cstheme="minorHAnsi"/>
                <w:sz w:val="24"/>
                <w:szCs w:val="24"/>
              </w:rPr>
            </w:pPr>
            <w:r w:rsidRPr="00A90265">
              <w:rPr>
                <w:rFonts w:cstheme="minorHAnsi"/>
                <w:sz w:val="24"/>
                <w:szCs w:val="24"/>
              </w:rPr>
              <w:t>How can lifecycles affect how successful an individual species is?</w:t>
            </w:r>
          </w:p>
          <w:p w14:paraId="6784880E" w14:textId="77777777" w:rsidR="006734FF" w:rsidRPr="00A90265" w:rsidRDefault="006734FF" w:rsidP="00A90265">
            <w:pPr>
              <w:pStyle w:val="ListParagraph"/>
              <w:numPr>
                <w:ilvl w:val="0"/>
                <w:numId w:val="30"/>
              </w:numPr>
              <w:spacing w:after="0" w:line="240" w:lineRule="auto"/>
              <w:rPr>
                <w:rFonts w:cstheme="minorHAnsi"/>
                <w:sz w:val="24"/>
                <w:szCs w:val="24"/>
              </w:rPr>
            </w:pPr>
            <w:r w:rsidRPr="00A90265">
              <w:rPr>
                <w:rFonts w:cstheme="minorHAnsi"/>
                <w:sz w:val="24"/>
                <w:szCs w:val="24"/>
              </w:rPr>
              <w:t>How do different species grow and change?</w:t>
            </w:r>
          </w:p>
          <w:p w14:paraId="28FFFC4B" w14:textId="77777777" w:rsidR="006734FF" w:rsidRPr="00A90265" w:rsidRDefault="006734FF" w:rsidP="00A90265">
            <w:pPr>
              <w:pStyle w:val="ListParagraph"/>
              <w:numPr>
                <w:ilvl w:val="0"/>
                <w:numId w:val="30"/>
              </w:numPr>
              <w:spacing w:after="0" w:line="240" w:lineRule="auto"/>
              <w:rPr>
                <w:rFonts w:cstheme="minorHAnsi"/>
                <w:sz w:val="24"/>
                <w:szCs w:val="24"/>
              </w:rPr>
            </w:pPr>
            <w:r w:rsidRPr="00A90265">
              <w:rPr>
                <w:rFonts w:cstheme="minorHAnsi"/>
                <w:sz w:val="24"/>
                <w:szCs w:val="24"/>
              </w:rPr>
              <w:t>How do plants reproduce?</w:t>
            </w:r>
          </w:p>
          <w:p w14:paraId="59C3FB75" w14:textId="77777777" w:rsidR="006734FF" w:rsidRPr="00A90265" w:rsidRDefault="006734FF" w:rsidP="00A90265">
            <w:pPr>
              <w:pStyle w:val="ListParagraph"/>
              <w:numPr>
                <w:ilvl w:val="0"/>
                <w:numId w:val="30"/>
              </w:numPr>
              <w:spacing w:after="0" w:line="240" w:lineRule="auto"/>
              <w:rPr>
                <w:rFonts w:cstheme="minorHAnsi"/>
                <w:sz w:val="24"/>
                <w:szCs w:val="24"/>
              </w:rPr>
            </w:pPr>
            <w:r w:rsidRPr="00A90265">
              <w:rPr>
                <w:rFonts w:cstheme="minorHAnsi"/>
                <w:sz w:val="24"/>
                <w:szCs w:val="24"/>
              </w:rPr>
              <w:t>What are the key stages of the human lifecycle?</w:t>
            </w:r>
          </w:p>
          <w:p w14:paraId="56A575A0" w14:textId="77777777" w:rsidR="006734FF" w:rsidRPr="00A90265" w:rsidRDefault="006734FF" w:rsidP="00A90265">
            <w:pPr>
              <w:pStyle w:val="ListParagraph"/>
              <w:numPr>
                <w:ilvl w:val="0"/>
                <w:numId w:val="30"/>
              </w:numPr>
              <w:spacing w:after="0" w:line="240" w:lineRule="auto"/>
              <w:rPr>
                <w:rFonts w:cstheme="minorHAnsi"/>
                <w:bCs/>
                <w:color w:val="494A4A"/>
                <w:sz w:val="24"/>
                <w:szCs w:val="24"/>
              </w:rPr>
            </w:pPr>
            <w:r w:rsidRPr="00A90265">
              <w:rPr>
                <w:rFonts w:cstheme="minorHAnsi"/>
                <w:sz w:val="24"/>
                <w:szCs w:val="24"/>
              </w:rPr>
              <w:lastRenderedPageBreak/>
              <w:t>What are the key changes between each stage of our lifecycle?</w:t>
            </w:r>
          </w:p>
          <w:p w14:paraId="6BB9E253" w14:textId="77777777" w:rsidR="006734FF" w:rsidRPr="00C4720F" w:rsidRDefault="006734FF" w:rsidP="00C4720F">
            <w:pPr>
              <w:rPr>
                <w:rFonts w:cstheme="minorHAnsi"/>
                <w:b/>
                <w:sz w:val="24"/>
                <w:szCs w:val="24"/>
                <w:u w:val="single"/>
              </w:rPr>
            </w:pPr>
          </w:p>
        </w:tc>
      </w:tr>
      <w:tr w:rsidR="006734FF" w:rsidRPr="00C4720F" w14:paraId="71C59695" w14:textId="77777777" w:rsidTr="00552444">
        <w:trPr>
          <w:trHeight w:val="6033"/>
        </w:trPr>
        <w:tc>
          <w:tcPr>
            <w:tcW w:w="1583" w:type="dxa"/>
            <w:vMerge/>
          </w:tcPr>
          <w:p w14:paraId="23DE523C" w14:textId="77777777" w:rsidR="006734FF" w:rsidRPr="00C4720F" w:rsidRDefault="006734FF" w:rsidP="00C4720F">
            <w:pPr>
              <w:rPr>
                <w:rFonts w:cstheme="minorHAnsi"/>
                <w:b/>
                <w:sz w:val="24"/>
                <w:szCs w:val="24"/>
                <w:u w:val="single"/>
              </w:rPr>
            </w:pPr>
          </w:p>
        </w:tc>
        <w:tc>
          <w:tcPr>
            <w:tcW w:w="1654" w:type="dxa"/>
            <w:tcBorders>
              <w:right w:val="single" w:sz="24" w:space="0" w:color="auto"/>
            </w:tcBorders>
            <w:shd w:val="clear" w:color="auto" w:fill="DBE5F1" w:themeFill="accent1" w:themeFillTint="33"/>
          </w:tcPr>
          <w:p w14:paraId="07B9D3B7" w14:textId="77777777" w:rsidR="006734FF" w:rsidRPr="00E714E9" w:rsidRDefault="006734FF" w:rsidP="00E714E9">
            <w:pPr>
              <w:jc w:val="center"/>
              <w:rPr>
                <w:b/>
                <w:sz w:val="28"/>
                <w:szCs w:val="28"/>
                <w:u w:val="single"/>
              </w:rPr>
            </w:pPr>
            <w:r w:rsidRPr="00E714E9">
              <w:rPr>
                <w:b/>
                <w:sz w:val="28"/>
                <w:szCs w:val="28"/>
                <w:u w:val="single"/>
              </w:rPr>
              <w:t>National curriculum statements</w:t>
            </w:r>
          </w:p>
        </w:tc>
        <w:tc>
          <w:tcPr>
            <w:tcW w:w="6379" w:type="dxa"/>
            <w:gridSpan w:val="2"/>
            <w:tcBorders>
              <w:left w:val="single" w:sz="24" w:space="0" w:color="auto"/>
            </w:tcBorders>
            <w:shd w:val="clear" w:color="auto" w:fill="DBE5F1" w:themeFill="accent1" w:themeFillTint="33"/>
          </w:tcPr>
          <w:p w14:paraId="33515203" w14:textId="77777777" w:rsidR="006734FF" w:rsidRPr="00E714E9" w:rsidRDefault="006734FF" w:rsidP="00E714E9">
            <w:pPr>
              <w:pStyle w:val="ListParagraph"/>
              <w:numPr>
                <w:ilvl w:val="0"/>
                <w:numId w:val="28"/>
              </w:numPr>
              <w:spacing w:after="0" w:line="240" w:lineRule="auto"/>
              <w:rPr>
                <w:sz w:val="24"/>
                <w:szCs w:val="24"/>
              </w:rPr>
            </w:pPr>
            <w:r w:rsidRPr="00E714E9">
              <w:rPr>
                <w:sz w:val="24"/>
                <w:szCs w:val="24"/>
              </w:rPr>
              <w:t>compare and group together everyday materials on the basis of their properties, including their hardness, solubility, transparency, conductivity (electrical and thermal), and response to magnets</w:t>
            </w:r>
          </w:p>
          <w:p w14:paraId="0B77AF4D" w14:textId="77777777" w:rsidR="006734FF" w:rsidRPr="00E714E9" w:rsidRDefault="006734FF" w:rsidP="00E714E9">
            <w:pPr>
              <w:pStyle w:val="ListParagraph"/>
              <w:numPr>
                <w:ilvl w:val="0"/>
                <w:numId w:val="28"/>
              </w:numPr>
              <w:spacing w:after="0" w:line="240" w:lineRule="auto"/>
              <w:rPr>
                <w:sz w:val="24"/>
                <w:szCs w:val="24"/>
              </w:rPr>
            </w:pPr>
            <w:r w:rsidRPr="00E714E9">
              <w:rPr>
                <w:sz w:val="24"/>
                <w:szCs w:val="24"/>
              </w:rPr>
              <w:t>know that some materials will dissolve in liquid to form a solution, and describe how to recover a substance from a solution</w:t>
            </w:r>
          </w:p>
          <w:p w14:paraId="4647A19B" w14:textId="77777777" w:rsidR="006734FF" w:rsidRPr="00E714E9" w:rsidRDefault="006734FF" w:rsidP="00E714E9">
            <w:pPr>
              <w:pStyle w:val="ListParagraph"/>
              <w:numPr>
                <w:ilvl w:val="0"/>
                <w:numId w:val="28"/>
              </w:numPr>
              <w:spacing w:after="0" w:line="240" w:lineRule="auto"/>
              <w:rPr>
                <w:sz w:val="24"/>
                <w:szCs w:val="24"/>
              </w:rPr>
            </w:pPr>
            <w:r w:rsidRPr="00E714E9">
              <w:rPr>
                <w:sz w:val="24"/>
                <w:szCs w:val="24"/>
              </w:rPr>
              <w:t>use knowledge of solids, liquids and gases to decide how mixtures might be separated, including through filtering, sieving and evaporating</w:t>
            </w:r>
          </w:p>
          <w:p w14:paraId="50E9204A" w14:textId="77777777" w:rsidR="006734FF" w:rsidRPr="00E714E9" w:rsidRDefault="006734FF" w:rsidP="00E714E9">
            <w:pPr>
              <w:pStyle w:val="ListParagraph"/>
              <w:numPr>
                <w:ilvl w:val="0"/>
                <w:numId w:val="28"/>
              </w:numPr>
              <w:spacing w:after="0" w:line="240" w:lineRule="auto"/>
              <w:rPr>
                <w:sz w:val="24"/>
                <w:szCs w:val="24"/>
              </w:rPr>
            </w:pPr>
            <w:r w:rsidRPr="00E714E9">
              <w:rPr>
                <w:sz w:val="24"/>
                <w:szCs w:val="24"/>
              </w:rPr>
              <w:t>give reasons, based on evidence from comparative and fair tests, for the particular uses of everyday materials, including metals, wood and plastic</w:t>
            </w:r>
          </w:p>
          <w:p w14:paraId="36685D0D" w14:textId="77777777" w:rsidR="006734FF" w:rsidRPr="00E714E9" w:rsidRDefault="006734FF" w:rsidP="00E714E9">
            <w:pPr>
              <w:pStyle w:val="ListParagraph"/>
              <w:numPr>
                <w:ilvl w:val="0"/>
                <w:numId w:val="28"/>
              </w:numPr>
              <w:spacing w:after="0" w:line="240" w:lineRule="auto"/>
              <w:rPr>
                <w:sz w:val="24"/>
                <w:szCs w:val="24"/>
              </w:rPr>
            </w:pPr>
            <w:r w:rsidRPr="00E714E9">
              <w:rPr>
                <w:sz w:val="24"/>
                <w:szCs w:val="24"/>
              </w:rPr>
              <w:t>demonstrate that dissolving, mixing and changes of state are reversible changes</w:t>
            </w:r>
          </w:p>
          <w:p w14:paraId="2C0F167D" w14:textId="77777777" w:rsidR="006734FF" w:rsidRPr="00E714E9" w:rsidRDefault="006734FF" w:rsidP="00E714E9">
            <w:pPr>
              <w:pStyle w:val="ListParagraph"/>
              <w:numPr>
                <w:ilvl w:val="0"/>
                <w:numId w:val="28"/>
              </w:numPr>
              <w:spacing w:after="0" w:line="240" w:lineRule="auto"/>
              <w:rPr>
                <w:sz w:val="24"/>
                <w:szCs w:val="24"/>
              </w:rPr>
            </w:pPr>
            <w:r w:rsidRPr="00E714E9">
              <w:rPr>
                <w:sz w:val="24"/>
                <w:szCs w:val="24"/>
              </w:rPr>
              <w:t>explain that some changes result in the formation of new materials, and that this kind of change is not usually reversible, including changes associated with burning and the action of acid on bicarbonate of soda</w:t>
            </w:r>
          </w:p>
        </w:tc>
        <w:tc>
          <w:tcPr>
            <w:tcW w:w="3190" w:type="dxa"/>
            <w:shd w:val="clear" w:color="auto" w:fill="DBE5F1" w:themeFill="accent1" w:themeFillTint="33"/>
          </w:tcPr>
          <w:p w14:paraId="6CB7FE80" w14:textId="77777777" w:rsidR="006734FF" w:rsidRPr="00E714E9" w:rsidRDefault="006734FF" w:rsidP="00E714E9">
            <w:pPr>
              <w:pStyle w:val="ListParagraph"/>
              <w:numPr>
                <w:ilvl w:val="0"/>
                <w:numId w:val="28"/>
              </w:numPr>
              <w:spacing w:after="0" w:line="240" w:lineRule="auto"/>
              <w:rPr>
                <w:sz w:val="24"/>
                <w:szCs w:val="24"/>
              </w:rPr>
            </w:pPr>
            <w:r w:rsidRPr="00E714E9">
              <w:rPr>
                <w:sz w:val="24"/>
                <w:szCs w:val="24"/>
              </w:rPr>
              <w:t>describe the movement of the Earth and other planets relative to the sun in the solar system</w:t>
            </w:r>
          </w:p>
          <w:p w14:paraId="21BCF59A" w14:textId="77777777" w:rsidR="006734FF" w:rsidRPr="00E714E9" w:rsidRDefault="006734FF" w:rsidP="00E714E9">
            <w:pPr>
              <w:pStyle w:val="ListParagraph"/>
              <w:numPr>
                <w:ilvl w:val="0"/>
                <w:numId w:val="28"/>
              </w:numPr>
              <w:spacing w:after="0" w:line="240" w:lineRule="auto"/>
              <w:rPr>
                <w:sz w:val="24"/>
                <w:szCs w:val="24"/>
              </w:rPr>
            </w:pPr>
            <w:r w:rsidRPr="00E714E9">
              <w:rPr>
                <w:sz w:val="24"/>
                <w:szCs w:val="24"/>
              </w:rPr>
              <w:t>describe the movement of the moon relative to the Earth</w:t>
            </w:r>
          </w:p>
          <w:p w14:paraId="3F1EC59B" w14:textId="77777777" w:rsidR="006734FF" w:rsidRPr="00E714E9" w:rsidRDefault="006734FF" w:rsidP="00E714E9">
            <w:pPr>
              <w:pStyle w:val="ListParagraph"/>
              <w:numPr>
                <w:ilvl w:val="0"/>
                <w:numId w:val="28"/>
              </w:numPr>
              <w:spacing w:after="0" w:line="240" w:lineRule="auto"/>
              <w:rPr>
                <w:sz w:val="24"/>
                <w:szCs w:val="24"/>
              </w:rPr>
            </w:pPr>
            <w:r w:rsidRPr="00E714E9">
              <w:rPr>
                <w:sz w:val="24"/>
                <w:szCs w:val="24"/>
              </w:rPr>
              <w:t>describe the sun, Earth and moon as approximately spherical bodies</w:t>
            </w:r>
          </w:p>
          <w:p w14:paraId="77071F3E" w14:textId="77777777" w:rsidR="006734FF" w:rsidRPr="00E714E9" w:rsidRDefault="006734FF" w:rsidP="00E714E9">
            <w:pPr>
              <w:pStyle w:val="ListParagraph"/>
              <w:numPr>
                <w:ilvl w:val="0"/>
                <w:numId w:val="28"/>
              </w:numPr>
              <w:spacing w:after="0" w:line="240" w:lineRule="auto"/>
              <w:rPr>
                <w:sz w:val="24"/>
                <w:szCs w:val="24"/>
              </w:rPr>
            </w:pPr>
            <w:r w:rsidRPr="00E714E9">
              <w:rPr>
                <w:sz w:val="24"/>
                <w:szCs w:val="24"/>
              </w:rPr>
              <w:t>use the idea of the Earth’s rotation to explain day and night and the apparent movement of the sun across the sky</w:t>
            </w:r>
          </w:p>
          <w:p w14:paraId="52E56223" w14:textId="77777777" w:rsidR="006734FF" w:rsidRPr="00E714E9" w:rsidRDefault="006734FF" w:rsidP="00E714E9">
            <w:pPr>
              <w:rPr>
                <w:sz w:val="24"/>
                <w:szCs w:val="24"/>
              </w:rPr>
            </w:pPr>
          </w:p>
        </w:tc>
        <w:tc>
          <w:tcPr>
            <w:tcW w:w="3193" w:type="dxa"/>
            <w:shd w:val="clear" w:color="auto" w:fill="DBE5F1" w:themeFill="accent1" w:themeFillTint="33"/>
          </w:tcPr>
          <w:p w14:paraId="30168301" w14:textId="77777777" w:rsidR="006734FF" w:rsidRPr="00E714E9" w:rsidRDefault="006734FF" w:rsidP="00E714E9">
            <w:pPr>
              <w:pStyle w:val="ListParagraph"/>
              <w:numPr>
                <w:ilvl w:val="0"/>
                <w:numId w:val="28"/>
              </w:numPr>
              <w:spacing w:after="0" w:line="240" w:lineRule="auto"/>
              <w:rPr>
                <w:sz w:val="24"/>
                <w:szCs w:val="24"/>
              </w:rPr>
            </w:pPr>
            <w:r w:rsidRPr="00E714E9">
              <w:rPr>
                <w:sz w:val="24"/>
                <w:szCs w:val="24"/>
              </w:rPr>
              <w:t>explain that unsupported objects fall towards the Earth because of the force of gravity acting between the Earth and the falling object</w:t>
            </w:r>
          </w:p>
          <w:p w14:paraId="1563D2B3" w14:textId="77777777" w:rsidR="006734FF" w:rsidRPr="00E714E9" w:rsidRDefault="006734FF" w:rsidP="00E714E9">
            <w:pPr>
              <w:pStyle w:val="ListParagraph"/>
              <w:numPr>
                <w:ilvl w:val="0"/>
                <w:numId w:val="28"/>
              </w:numPr>
              <w:spacing w:after="0" w:line="240" w:lineRule="auto"/>
              <w:rPr>
                <w:sz w:val="24"/>
                <w:szCs w:val="24"/>
              </w:rPr>
            </w:pPr>
            <w:r w:rsidRPr="00E714E9">
              <w:rPr>
                <w:sz w:val="24"/>
                <w:szCs w:val="24"/>
              </w:rPr>
              <w:t>identify the effects of air resistance, water resistance and friction, that act between moving surfaces</w:t>
            </w:r>
          </w:p>
          <w:p w14:paraId="524D1EF0" w14:textId="77777777" w:rsidR="006734FF" w:rsidRPr="00E714E9" w:rsidRDefault="006734FF" w:rsidP="00E714E9">
            <w:pPr>
              <w:pStyle w:val="ListParagraph"/>
              <w:numPr>
                <w:ilvl w:val="0"/>
                <w:numId w:val="28"/>
              </w:numPr>
              <w:spacing w:after="0" w:line="240" w:lineRule="auto"/>
              <w:rPr>
                <w:sz w:val="24"/>
                <w:szCs w:val="24"/>
              </w:rPr>
            </w:pPr>
            <w:r w:rsidRPr="00E714E9">
              <w:rPr>
                <w:sz w:val="24"/>
                <w:szCs w:val="24"/>
              </w:rPr>
              <w:t>recognise that some mechanisms including levers, pulleys and gears allow a smaller force to have a greater effect</w:t>
            </w:r>
          </w:p>
          <w:p w14:paraId="07547A01" w14:textId="77777777" w:rsidR="006734FF" w:rsidRPr="00E714E9" w:rsidRDefault="006734FF" w:rsidP="00E714E9">
            <w:pPr>
              <w:rPr>
                <w:sz w:val="24"/>
                <w:szCs w:val="24"/>
              </w:rPr>
            </w:pPr>
          </w:p>
        </w:tc>
        <w:tc>
          <w:tcPr>
            <w:tcW w:w="6362" w:type="dxa"/>
            <w:gridSpan w:val="2"/>
            <w:shd w:val="clear" w:color="auto" w:fill="DBE5F1" w:themeFill="accent1" w:themeFillTint="33"/>
          </w:tcPr>
          <w:p w14:paraId="721244B0" w14:textId="77777777" w:rsidR="006734FF" w:rsidRPr="00E714E9" w:rsidRDefault="006734FF" w:rsidP="00E714E9">
            <w:pPr>
              <w:pStyle w:val="ListParagraph"/>
              <w:numPr>
                <w:ilvl w:val="0"/>
                <w:numId w:val="28"/>
              </w:numPr>
              <w:spacing w:after="0" w:line="240" w:lineRule="auto"/>
              <w:rPr>
                <w:sz w:val="24"/>
                <w:szCs w:val="24"/>
              </w:rPr>
            </w:pPr>
            <w:r w:rsidRPr="00E714E9">
              <w:rPr>
                <w:sz w:val="24"/>
                <w:szCs w:val="24"/>
              </w:rPr>
              <w:t>describe the differences in the life cycles of a mammal, an amphibian, an insect and a bird</w:t>
            </w:r>
          </w:p>
          <w:p w14:paraId="21A82E48" w14:textId="77777777" w:rsidR="006734FF" w:rsidRPr="00E714E9" w:rsidRDefault="006734FF" w:rsidP="00E714E9">
            <w:pPr>
              <w:pStyle w:val="ListParagraph"/>
              <w:numPr>
                <w:ilvl w:val="0"/>
                <w:numId w:val="28"/>
              </w:numPr>
              <w:spacing w:after="0" w:line="240" w:lineRule="auto"/>
              <w:rPr>
                <w:sz w:val="24"/>
                <w:szCs w:val="24"/>
              </w:rPr>
            </w:pPr>
            <w:r w:rsidRPr="00E714E9">
              <w:rPr>
                <w:sz w:val="24"/>
                <w:szCs w:val="24"/>
              </w:rPr>
              <w:t>describe the life process of reproduction in some plants and animals</w:t>
            </w:r>
          </w:p>
          <w:p w14:paraId="03EBC397" w14:textId="77777777" w:rsidR="006734FF" w:rsidRPr="00E714E9" w:rsidRDefault="006734FF" w:rsidP="00E714E9">
            <w:pPr>
              <w:pStyle w:val="ListParagraph"/>
              <w:numPr>
                <w:ilvl w:val="0"/>
                <w:numId w:val="28"/>
              </w:numPr>
              <w:spacing w:after="0" w:line="240" w:lineRule="auto"/>
              <w:rPr>
                <w:sz w:val="24"/>
                <w:szCs w:val="24"/>
              </w:rPr>
            </w:pPr>
            <w:r w:rsidRPr="00E714E9">
              <w:rPr>
                <w:sz w:val="24"/>
                <w:szCs w:val="24"/>
              </w:rPr>
              <w:t>describe the changes as humans develop to old age</w:t>
            </w:r>
          </w:p>
          <w:p w14:paraId="5043CB0F" w14:textId="77777777" w:rsidR="006734FF" w:rsidRPr="00E714E9" w:rsidRDefault="006734FF" w:rsidP="00E714E9">
            <w:pPr>
              <w:rPr>
                <w:sz w:val="24"/>
                <w:szCs w:val="24"/>
              </w:rPr>
            </w:pPr>
          </w:p>
        </w:tc>
      </w:tr>
      <w:tr w:rsidR="006734FF" w:rsidRPr="00C4720F" w14:paraId="176AD1D1" w14:textId="77777777" w:rsidTr="00552444">
        <w:tc>
          <w:tcPr>
            <w:tcW w:w="1583" w:type="dxa"/>
            <w:vMerge/>
          </w:tcPr>
          <w:p w14:paraId="07459315" w14:textId="77777777" w:rsidR="006734FF" w:rsidRPr="00C4720F" w:rsidRDefault="006734FF" w:rsidP="00C4720F">
            <w:pPr>
              <w:rPr>
                <w:rFonts w:cstheme="minorHAnsi"/>
                <w:b/>
                <w:sz w:val="24"/>
                <w:szCs w:val="24"/>
                <w:u w:val="single"/>
              </w:rPr>
            </w:pPr>
          </w:p>
        </w:tc>
        <w:tc>
          <w:tcPr>
            <w:tcW w:w="1654" w:type="dxa"/>
            <w:tcBorders>
              <w:bottom w:val="triple" w:sz="4" w:space="0" w:color="auto"/>
              <w:right w:val="single" w:sz="24" w:space="0" w:color="auto"/>
            </w:tcBorders>
            <w:shd w:val="clear" w:color="auto" w:fill="E5DFEC" w:themeFill="accent4" w:themeFillTint="33"/>
          </w:tcPr>
          <w:p w14:paraId="08187DBF" w14:textId="77777777" w:rsidR="006734FF" w:rsidRPr="00E714E9" w:rsidRDefault="006734FF" w:rsidP="00E714E9">
            <w:pPr>
              <w:jc w:val="center"/>
              <w:rPr>
                <w:rFonts w:cstheme="minorHAnsi"/>
                <w:b/>
                <w:sz w:val="28"/>
                <w:szCs w:val="28"/>
                <w:u w:val="single"/>
              </w:rPr>
            </w:pPr>
            <w:r w:rsidRPr="00E714E9">
              <w:rPr>
                <w:rFonts w:cstheme="minorHAnsi"/>
                <w:b/>
                <w:sz w:val="28"/>
                <w:szCs w:val="28"/>
                <w:u w:val="single"/>
              </w:rPr>
              <w:t>Key Enquiry Type</w:t>
            </w:r>
          </w:p>
        </w:tc>
        <w:tc>
          <w:tcPr>
            <w:tcW w:w="6379" w:type="dxa"/>
            <w:gridSpan w:val="2"/>
            <w:tcBorders>
              <w:left w:val="single" w:sz="24" w:space="0" w:color="auto"/>
            </w:tcBorders>
            <w:shd w:val="clear" w:color="auto" w:fill="E5DFEC" w:themeFill="accent4" w:themeFillTint="33"/>
          </w:tcPr>
          <w:p w14:paraId="2FAEAFAA" w14:textId="77777777" w:rsidR="006734FF" w:rsidRPr="006734FF" w:rsidRDefault="006734FF" w:rsidP="00C4720F">
            <w:pPr>
              <w:rPr>
                <w:rFonts w:cstheme="minorHAnsi"/>
                <w:sz w:val="24"/>
                <w:szCs w:val="24"/>
              </w:rPr>
            </w:pPr>
            <w:r w:rsidRPr="006734FF">
              <w:rPr>
                <w:rFonts w:cstheme="minorHAnsi"/>
                <w:sz w:val="24"/>
                <w:szCs w:val="24"/>
              </w:rPr>
              <w:t>Grouping ad classifying</w:t>
            </w:r>
          </w:p>
          <w:p w14:paraId="2754816F" w14:textId="77777777" w:rsidR="006734FF" w:rsidRPr="006734FF" w:rsidRDefault="006734FF" w:rsidP="00C4720F">
            <w:pPr>
              <w:rPr>
                <w:rFonts w:cstheme="minorHAnsi"/>
                <w:sz w:val="24"/>
                <w:szCs w:val="24"/>
              </w:rPr>
            </w:pPr>
            <w:r w:rsidRPr="006734FF">
              <w:rPr>
                <w:rFonts w:cstheme="minorHAnsi"/>
                <w:sz w:val="24"/>
                <w:szCs w:val="24"/>
              </w:rPr>
              <w:t>Fair test</w:t>
            </w:r>
          </w:p>
          <w:p w14:paraId="5F615202" w14:textId="77777777" w:rsidR="006734FF" w:rsidRPr="006734FF" w:rsidRDefault="006734FF" w:rsidP="00C4720F">
            <w:pPr>
              <w:rPr>
                <w:rFonts w:cstheme="minorHAnsi"/>
                <w:sz w:val="24"/>
                <w:szCs w:val="24"/>
              </w:rPr>
            </w:pPr>
            <w:r w:rsidRPr="006734FF">
              <w:rPr>
                <w:rFonts w:cstheme="minorHAnsi"/>
                <w:sz w:val="24"/>
                <w:szCs w:val="24"/>
              </w:rPr>
              <w:t>Investigation</w:t>
            </w:r>
          </w:p>
          <w:p w14:paraId="2920F9D8" w14:textId="77777777" w:rsidR="006734FF" w:rsidRPr="006734FF" w:rsidRDefault="006734FF" w:rsidP="00C4720F">
            <w:pPr>
              <w:rPr>
                <w:rFonts w:cstheme="minorHAnsi"/>
                <w:sz w:val="24"/>
                <w:szCs w:val="24"/>
                <w:u w:val="single"/>
              </w:rPr>
            </w:pPr>
            <w:r w:rsidRPr="006734FF">
              <w:rPr>
                <w:rFonts w:cstheme="minorHAnsi"/>
                <w:sz w:val="24"/>
                <w:szCs w:val="24"/>
              </w:rPr>
              <w:t>Observing over time</w:t>
            </w:r>
          </w:p>
        </w:tc>
        <w:tc>
          <w:tcPr>
            <w:tcW w:w="3190" w:type="dxa"/>
            <w:tcBorders>
              <w:bottom w:val="triple" w:sz="4" w:space="0" w:color="auto"/>
            </w:tcBorders>
            <w:shd w:val="clear" w:color="auto" w:fill="E5DFEC" w:themeFill="accent4" w:themeFillTint="33"/>
          </w:tcPr>
          <w:p w14:paraId="6CA7938D" w14:textId="77777777" w:rsidR="006734FF" w:rsidRPr="006734FF" w:rsidRDefault="006734FF" w:rsidP="00C4720F">
            <w:pPr>
              <w:rPr>
                <w:rFonts w:cstheme="minorHAnsi"/>
                <w:sz w:val="24"/>
                <w:szCs w:val="24"/>
              </w:rPr>
            </w:pPr>
            <w:r w:rsidRPr="006734FF">
              <w:rPr>
                <w:rFonts w:cstheme="minorHAnsi"/>
                <w:sz w:val="24"/>
                <w:szCs w:val="24"/>
              </w:rPr>
              <w:t>Research</w:t>
            </w:r>
          </w:p>
          <w:p w14:paraId="5CAA45CD" w14:textId="77777777" w:rsidR="006734FF" w:rsidRPr="006734FF" w:rsidRDefault="006734FF" w:rsidP="00C4720F">
            <w:pPr>
              <w:rPr>
                <w:rFonts w:cstheme="minorHAnsi"/>
                <w:sz w:val="24"/>
                <w:szCs w:val="24"/>
                <w:u w:val="single"/>
              </w:rPr>
            </w:pPr>
            <w:r w:rsidRPr="006734FF">
              <w:rPr>
                <w:rFonts w:cstheme="minorHAnsi"/>
                <w:sz w:val="24"/>
                <w:szCs w:val="24"/>
              </w:rPr>
              <w:t>Modelling</w:t>
            </w:r>
          </w:p>
        </w:tc>
        <w:tc>
          <w:tcPr>
            <w:tcW w:w="3193" w:type="dxa"/>
            <w:tcBorders>
              <w:bottom w:val="triple" w:sz="4" w:space="0" w:color="auto"/>
            </w:tcBorders>
            <w:shd w:val="clear" w:color="auto" w:fill="E5DFEC" w:themeFill="accent4" w:themeFillTint="33"/>
          </w:tcPr>
          <w:p w14:paraId="52BA83A7" w14:textId="77777777" w:rsidR="006734FF" w:rsidRPr="006734FF" w:rsidRDefault="006734FF" w:rsidP="00C4720F">
            <w:pPr>
              <w:rPr>
                <w:rFonts w:cstheme="minorHAnsi"/>
                <w:sz w:val="24"/>
                <w:szCs w:val="24"/>
              </w:rPr>
            </w:pPr>
            <w:r w:rsidRPr="006734FF">
              <w:rPr>
                <w:rFonts w:cstheme="minorHAnsi"/>
                <w:sz w:val="24"/>
                <w:szCs w:val="24"/>
              </w:rPr>
              <w:t>Pattern seeking</w:t>
            </w:r>
          </w:p>
          <w:p w14:paraId="70CBAB72" w14:textId="77777777" w:rsidR="006734FF" w:rsidRPr="006734FF" w:rsidRDefault="006734FF" w:rsidP="00C4720F">
            <w:pPr>
              <w:rPr>
                <w:rFonts w:cstheme="minorHAnsi"/>
                <w:sz w:val="24"/>
                <w:szCs w:val="24"/>
              </w:rPr>
            </w:pPr>
            <w:r w:rsidRPr="006734FF">
              <w:rPr>
                <w:rFonts w:cstheme="minorHAnsi"/>
                <w:sz w:val="24"/>
                <w:szCs w:val="24"/>
              </w:rPr>
              <w:t>Research</w:t>
            </w:r>
          </w:p>
          <w:p w14:paraId="5DB32C8F" w14:textId="77777777" w:rsidR="006734FF" w:rsidRPr="006734FF" w:rsidRDefault="006734FF" w:rsidP="00C4720F">
            <w:pPr>
              <w:rPr>
                <w:rFonts w:cstheme="minorHAnsi"/>
                <w:sz w:val="24"/>
                <w:szCs w:val="24"/>
              </w:rPr>
            </w:pPr>
            <w:r w:rsidRPr="006734FF">
              <w:rPr>
                <w:rFonts w:cstheme="minorHAnsi"/>
                <w:sz w:val="24"/>
                <w:szCs w:val="24"/>
              </w:rPr>
              <w:t>Fair test</w:t>
            </w:r>
          </w:p>
          <w:p w14:paraId="2B54E7BC" w14:textId="77777777" w:rsidR="006734FF" w:rsidRPr="006734FF" w:rsidRDefault="006734FF" w:rsidP="006734FF">
            <w:pPr>
              <w:rPr>
                <w:rFonts w:cstheme="minorHAnsi"/>
                <w:sz w:val="24"/>
                <w:szCs w:val="24"/>
                <w:u w:val="single"/>
              </w:rPr>
            </w:pPr>
            <w:r w:rsidRPr="006734FF">
              <w:rPr>
                <w:rFonts w:cstheme="minorHAnsi"/>
                <w:sz w:val="24"/>
                <w:szCs w:val="24"/>
              </w:rPr>
              <w:t>Investigation</w:t>
            </w:r>
          </w:p>
        </w:tc>
        <w:tc>
          <w:tcPr>
            <w:tcW w:w="6362" w:type="dxa"/>
            <w:gridSpan w:val="2"/>
            <w:tcBorders>
              <w:bottom w:val="triple" w:sz="4" w:space="0" w:color="auto"/>
            </w:tcBorders>
            <w:shd w:val="clear" w:color="auto" w:fill="E5DFEC" w:themeFill="accent4" w:themeFillTint="33"/>
          </w:tcPr>
          <w:p w14:paraId="719152ED" w14:textId="77777777" w:rsidR="006734FF" w:rsidRPr="006734FF" w:rsidRDefault="006734FF" w:rsidP="00C4720F">
            <w:pPr>
              <w:rPr>
                <w:rFonts w:cstheme="minorHAnsi"/>
                <w:sz w:val="24"/>
                <w:szCs w:val="24"/>
              </w:rPr>
            </w:pPr>
            <w:r w:rsidRPr="006734FF">
              <w:rPr>
                <w:rFonts w:cstheme="minorHAnsi"/>
                <w:sz w:val="24"/>
                <w:szCs w:val="24"/>
              </w:rPr>
              <w:t>identification and classifying</w:t>
            </w:r>
          </w:p>
          <w:p w14:paraId="51F5EF70" w14:textId="77777777" w:rsidR="006734FF" w:rsidRPr="006734FF" w:rsidRDefault="006734FF" w:rsidP="006734FF">
            <w:pPr>
              <w:rPr>
                <w:rFonts w:cstheme="minorHAnsi"/>
                <w:sz w:val="24"/>
                <w:szCs w:val="24"/>
              </w:rPr>
            </w:pPr>
            <w:r w:rsidRPr="006734FF">
              <w:rPr>
                <w:rFonts w:cstheme="minorHAnsi"/>
                <w:sz w:val="24"/>
                <w:szCs w:val="24"/>
              </w:rPr>
              <w:t>Research</w:t>
            </w:r>
          </w:p>
          <w:p w14:paraId="0B776711" w14:textId="77777777" w:rsidR="006734FF" w:rsidRPr="006734FF" w:rsidRDefault="006734FF" w:rsidP="006734FF">
            <w:pPr>
              <w:rPr>
                <w:rFonts w:cstheme="minorHAnsi"/>
                <w:sz w:val="24"/>
                <w:szCs w:val="24"/>
              </w:rPr>
            </w:pPr>
            <w:r w:rsidRPr="006734FF">
              <w:rPr>
                <w:rFonts w:cstheme="minorHAnsi"/>
                <w:sz w:val="24"/>
                <w:szCs w:val="24"/>
              </w:rPr>
              <w:t>Pattern seeking</w:t>
            </w:r>
          </w:p>
          <w:p w14:paraId="63519351" w14:textId="77777777" w:rsidR="006734FF" w:rsidRPr="006734FF" w:rsidRDefault="006734FF" w:rsidP="006734FF">
            <w:pPr>
              <w:rPr>
                <w:rFonts w:cstheme="minorHAnsi"/>
                <w:sz w:val="24"/>
                <w:szCs w:val="24"/>
              </w:rPr>
            </w:pPr>
            <w:r w:rsidRPr="006734FF">
              <w:rPr>
                <w:rFonts w:cstheme="minorHAnsi"/>
                <w:sz w:val="24"/>
                <w:szCs w:val="24"/>
              </w:rPr>
              <w:t>Investigation</w:t>
            </w:r>
          </w:p>
        </w:tc>
      </w:tr>
      <w:tr w:rsidR="00E714E9" w:rsidRPr="00C4720F" w14:paraId="2A7E7C83" w14:textId="77777777" w:rsidTr="00552444">
        <w:tc>
          <w:tcPr>
            <w:tcW w:w="1583" w:type="dxa"/>
            <w:vMerge w:val="restart"/>
            <w:tcBorders>
              <w:top w:val="triple" w:sz="4" w:space="0" w:color="auto"/>
            </w:tcBorders>
          </w:tcPr>
          <w:p w14:paraId="6DF41867" w14:textId="77777777" w:rsidR="00E714E9" w:rsidRPr="006734FF" w:rsidRDefault="00E714E9" w:rsidP="00C4720F">
            <w:pPr>
              <w:rPr>
                <w:rFonts w:cstheme="minorHAnsi"/>
                <w:b/>
                <w:sz w:val="28"/>
                <w:szCs w:val="28"/>
              </w:rPr>
            </w:pPr>
            <w:r w:rsidRPr="006734FF">
              <w:rPr>
                <w:rFonts w:cstheme="minorHAnsi"/>
                <w:b/>
                <w:sz w:val="28"/>
                <w:szCs w:val="28"/>
              </w:rPr>
              <w:t>Year 6</w:t>
            </w:r>
          </w:p>
        </w:tc>
        <w:tc>
          <w:tcPr>
            <w:tcW w:w="1654" w:type="dxa"/>
            <w:tcBorders>
              <w:top w:val="triple" w:sz="4" w:space="0" w:color="auto"/>
              <w:right w:val="single" w:sz="24" w:space="0" w:color="auto"/>
            </w:tcBorders>
            <w:shd w:val="clear" w:color="auto" w:fill="DDD9C3" w:themeFill="background2" w:themeFillShade="E6"/>
          </w:tcPr>
          <w:p w14:paraId="22D46151" w14:textId="77777777" w:rsidR="00E714E9" w:rsidRPr="00C4720F" w:rsidRDefault="00E714E9" w:rsidP="00C4720F">
            <w:pPr>
              <w:rPr>
                <w:rFonts w:cstheme="minorHAnsi"/>
                <w:b/>
                <w:sz w:val="24"/>
                <w:szCs w:val="24"/>
                <w:u w:val="single"/>
              </w:rPr>
            </w:pPr>
            <w:r>
              <w:rPr>
                <w:b/>
                <w:sz w:val="28"/>
                <w:szCs w:val="28"/>
                <w:u w:val="single"/>
              </w:rPr>
              <w:t>Areas of study</w:t>
            </w:r>
          </w:p>
        </w:tc>
        <w:tc>
          <w:tcPr>
            <w:tcW w:w="3196" w:type="dxa"/>
            <w:tcBorders>
              <w:top w:val="triple" w:sz="4" w:space="0" w:color="auto"/>
              <w:left w:val="single" w:sz="24" w:space="0" w:color="auto"/>
            </w:tcBorders>
            <w:shd w:val="clear" w:color="auto" w:fill="DDD9C3" w:themeFill="background2" w:themeFillShade="E6"/>
          </w:tcPr>
          <w:p w14:paraId="2513955A" w14:textId="77777777" w:rsidR="00E714E9" w:rsidRPr="00D361B1" w:rsidRDefault="00E714E9" w:rsidP="00C4720F">
            <w:pPr>
              <w:rPr>
                <w:rFonts w:cstheme="minorHAnsi"/>
                <w:b/>
                <w:sz w:val="32"/>
                <w:szCs w:val="32"/>
                <w:u w:val="single"/>
              </w:rPr>
            </w:pPr>
            <w:r w:rsidRPr="00D361B1">
              <w:rPr>
                <w:rFonts w:cstheme="minorHAnsi"/>
                <w:b/>
                <w:sz w:val="32"/>
                <w:szCs w:val="32"/>
              </w:rPr>
              <w:t>Light</w:t>
            </w:r>
            <w:r w:rsidRPr="00D361B1">
              <w:rPr>
                <w:rFonts w:cstheme="minorHAnsi"/>
                <w:sz w:val="32"/>
                <w:szCs w:val="32"/>
              </w:rPr>
              <w:t xml:space="preserve">: function of eye/ </w:t>
            </w:r>
            <w:r w:rsidRPr="00D361B1">
              <w:rPr>
                <w:rFonts w:cstheme="minorHAnsi"/>
                <w:sz w:val="32"/>
                <w:szCs w:val="32"/>
                <w:highlight w:val="cyan"/>
              </w:rPr>
              <w:t>physics of light</w:t>
            </w:r>
          </w:p>
        </w:tc>
        <w:tc>
          <w:tcPr>
            <w:tcW w:w="3183" w:type="dxa"/>
            <w:tcBorders>
              <w:top w:val="triple" w:sz="4" w:space="0" w:color="auto"/>
            </w:tcBorders>
            <w:shd w:val="clear" w:color="auto" w:fill="DDD9C3" w:themeFill="background2" w:themeFillShade="E6"/>
          </w:tcPr>
          <w:p w14:paraId="53B17329" w14:textId="77777777" w:rsidR="00E714E9" w:rsidRPr="00D361B1" w:rsidRDefault="00E714E9" w:rsidP="00C4720F">
            <w:pPr>
              <w:rPr>
                <w:rFonts w:cstheme="minorHAnsi"/>
                <w:sz w:val="32"/>
                <w:szCs w:val="32"/>
              </w:rPr>
            </w:pPr>
            <w:r w:rsidRPr="00D361B1">
              <w:rPr>
                <w:rFonts w:cstheme="minorHAnsi"/>
                <w:b/>
                <w:sz w:val="32"/>
                <w:szCs w:val="32"/>
              </w:rPr>
              <w:t>Electricity</w:t>
            </w:r>
            <w:r w:rsidRPr="00D361B1">
              <w:rPr>
                <w:rFonts w:cstheme="minorHAnsi"/>
                <w:sz w:val="32"/>
                <w:szCs w:val="32"/>
              </w:rPr>
              <w:t>:</w:t>
            </w:r>
          </w:p>
          <w:p w14:paraId="177E0E5E" w14:textId="77777777" w:rsidR="00E714E9" w:rsidRPr="00D361B1" w:rsidRDefault="00E714E9" w:rsidP="00C4720F">
            <w:pPr>
              <w:tabs>
                <w:tab w:val="left" w:pos="2208"/>
              </w:tabs>
              <w:rPr>
                <w:rFonts w:cstheme="minorHAnsi"/>
                <w:b/>
                <w:sz w:val="32"/>
                <w:szCs w:val="32"/>
                <w:u w:val="single"/>
              </w:rPr>
            </w:pPr>
            <w:r w:rsidRPr="00D361B1">
              <w:rPr>
                <w:rFonts w:cstheme="minorHAnsi"/>
                <w:sz w:val="32"/>
                <w:szCs w:val="32"/>
                <w:highlight w:val="yellow"/>
              </w:rPr>
              <w:t>Voltage &amp; output / symbols</w:t>
            </w:r>
          </w:p>
        </w:tc>
        <w:tc>
          <w:tcPr>
            <w:tcW w:w="3190" w:type="dxa"/>
            <w:tcBorders>
              <w:top w:val="triple" w:sz="4" w:space="0" w:color="auto"/>
            </w:tcBorders>
            <w:shd w:val="clear" w:color="auto" w:fill="DDD9C3" w:themeFill="background2" w:themeFillShade="E6"/>
          </w:tcPr>
          <w:p w14:paraId="126F5523" w14:textId="77777777" w:rsidR="00E714E9" w:rsidRPr="00D361B1" w:rsidRDefault="00E714E9" w:rsidP="00C4720F">
            <w:pPr>
              <w:rPr>
                <w:rFonts w:cstheme="minorHAnsi"/>
                <w:sz w:val="32"/>
                <w:szCs w:val="32"/>
              </w:rPr>
            </w:pPr>
            <w:r w:rsidRPr="00D361B1">
              <w:rPr>
                <w:rFonts w:cstheme="minorHAnsi"/>
                <w:b/>
                <w:sz w:val="32"/>
                <w:szCs w:val="32"/>
              </w:rPr>
              <w:t>Living things</w:t>
            </w:r>
            <w:r w:rsidRPr="00D361B1">
              <w:rPr>
                <w:rFonts w:cstheme="minorHAnsi"/>
                <w:sz w:val="32"/>
                <w:szCs w:val="32"/>
              </w:rPr>
              <w:t>:</w:t>
            </w:r>
          </w:p>
          <w:p w14:paraId="07C717B3" w14:textId="77777777" w:rsidR="00E714E9" w:rsidRPr="00D361B1" w:rsidRDefault="00E714E9" w:rsidP="00C4720F">
            <w:pPr>
              <w:rPr>
                <w:rFonts w:cstheme="minorHAnsi"/>
                <w:sz w:val="32"/>
                <w:szCs w:val="32"/>
              </w:rPr>
            </w:pPr>
            <w:r w:rsidRPr="00D361B1">
              <w:rPr>
                <w:rFonts w:cstheme="minorHAnsi"/>
                <w:sz w:val="32"/>
                <w:szCs w:val="32"/>
                <w:highlight w:val="lightGray"/>
              </w:rPr>
              <w:t>Classification of micro-</w:t>
            </w:r>
            <w:proofErr w:type="gramStart"/>
            <w:r w:rsidRPr="00D361B1">
              <w:rPr>
                <w:rFonts w:cstheme="minorHAnsi"/>
                <w:sz w:val="32"/>
                <w:szCs w:val="32"/>
                <w:highlight w:val="lightGray"/>
              </w:rPr>
              <w:t>organisms ,</w:t>
            </w:r>
            <w:proofErr w:type="gramEnd"/>
            <w:r w:rsidRPr="00D361B1">
              <w:rPr>
                <w:rFonts w:cstheme="minorHAnsi"/>
                <w:sz w:val="32"/>
                <w:szCs w:val="32"/>
                <w:highlight w:val="lightGray"/>
              </w:rPr>
              <w:t xml:space="preserve"> plants &amp; animals</w:t>
            </w:r>
          </w:p>
          <w:p w14:paraId="6537F28F" w14:textId="77777777" w:rsidR="00E714E9" w:rsidRPr="00D361B1" w:rsidRDefault="00E714E9" w:rsidP="00C4720F">
            <w:pPr>
              <w:rPr>
                <w:rFonts w:cstheme="minorHAnsi"/>
                <w:b/>
                <w:sz w:val="32"/>
                <w:szCs w:val="32"/>
                <w:u w:val="single"/>
              </w:rPr>
            </w:pPr>
          </w:p>
        </w:tc>
        <w:tc>
          <w:tcPr>
            <w:tcW w:w="3193" w:type="dxa"/>
            <w:tcBorders>
              <w:top w:val="triple" w:sz="4" w:space="0" w:color="auto"/>
            </w:tcBorders>
            <w:shd w:val="clear" w:color="auto" w:fill="DDD9C3" w:themeFill="background2" w:themeFillShade="E6"/>
          </w:tcPr>
          <w:p w14:paraId="1577CC1C" w14:textId="77777777" w:rsidR="00E714E9" w:rsidRPr="00D361B1" w:rsidRDefault="00E714E9" w:rsidP="00C4720F">
            <w:pPr>
              <w:rPr>
                <w:rFonts w:cstheme="minorHAnsi"/>
                <w:sz w:val="32"/>
                <w:szCs w:val="32"/>
              </w:rPr>
            </w:pPr>
            <w:r w:rsidRPr="00D361B1">
              <w:rPr>
                <w:rFonts w:cstheme="minorHAnsi"/>
                <w:b/>
                <w:sz w:val="32"/>
                <w:szCs w:val="32"/>
              </w:rPr>
              <w:t>Evolution and inheritance</w:t>
            </w:r>
            <w:r w:rsidRPr="00D361B1">
              <w:rPr>
                <w:rFonts w:cstheme="minorHAnsi"/>
                <w:sz w:val="32"/>
                <w:szCs w:val="32"/>
              </w:rPr>
              <w:t>:</w:t>
            </w:r>
          </w:p>
          <w:p w14:paraId="065309E8" w14:textId="77777777" w:rsidR="00E714E9" w:rsidRPr="00D361B1" w:rsidRDefault="00E714E9" w:rsidP="00C4720F">
            <w:pPr>
              <w:rPr>
                <w:rFonts w:cstheme="minorHAnsi"/>
                <w:b/>
                <w:sz w:val="32"/>
                <w:szCs w:val="32"/>
                <w:u w:val="single"/>
              </w:rPr>
            </w:pPr>
            <w:r w:rsidRPr="00D361B1">
              <w:rPr>
                <w:rFonts w:cstheme="minorHAnsi"/>
                <w:sz w:val="32"/>
                <w:szCs w:val="32"/>
                <w:highlight w:val="darkYellow"/>
              </w:rPr>
              <w:t>Fossils as evidence</w:t>
            </w:r>
            <w:r w:rsidRPr="00D361B1">
              <w:rPr>
                <w:rFonts w:cstheme="minorHAnsi"/>
                <w:sz w:val="32"/>
                <w:szCs w:val="32"/>
              </w:rPr>
              <w:t>/ inheritance/ adaptation</w:t>
            </w:r>
          </w:p>
        </w:tc>
        <w:tc>
          <w:tcPr>
            <w:tcW w:w="6362" w:type="dxa"/>
            <w:gridSpan w:val="2"/>
            <w:tcBorders>
              <w:top w:val="triple" w:sz="4" w:space="0" w:color="auto"/>
            </w:tcBorders>
            <w:shd w:val="clear" w:color="auto" w:fill="DDD9C3" w:themeFill="background2" w:themeFillShade="E6"/>
          </w:tcPr>
          <w:p w14:paraId="0806BE46" w14:textId="77777777" w:rsidR="00E714E9" w:rsidRPr="00D361B1" w:rsidRDefault="00E714E9" w:rsidP="00C4720F">
            <w:pPr>
              <w:rPr>
                <w:rFonts w:cstheme="minorHAnsi"/>
                <w:b/>
                <w:sz w:val="32"/>
                <w:szCs w:val="32"/>
                <w:u w:val="single"/>
              </w:rPr>
            </w:pPr>
            <w:r w:rsidRPr="00D361B1">
              <w:rPr>
                <w:rFonts w:cstheme="minorHAnsi"/>
                <w:b/>
                <w:sz w:val="32"/>
                <w:szCs w:val="32"/>
              </w:rPr>
              <w:t xml:space="preserve">Animals inc. </w:t>
            </w:r>
            <w:proofErr w:type="gramStart"/>
            <w:r w:rsidRPr="00D361B1">
              <w:rPr>
                <w:rFonts w:cstheme="minorHAnsi"/>
                <w:b/>
                <w:sz w:val="32"/>
                <w:szCs w:val="32"/>
              </w:rPr>
              <w:t>humans</w:t>
            </w:r>
            <w:r w:rsidRPr="00D361B1">
              <w:rPr>
                <w:rFonts w:cstheme="minorHAnsi"/>
                <w:sz w:val="32"/>
                <w:szCs w:val="32"/>
              </w:rPr>
              <w:t xml:space="preserve"> :</w:t>
            </w:r>
            <w:proofErr w:type="gramEnd"/>
            <w:r w:rsidRPr="00D361B1">
              <w:rPr>
                <w:rFonts w:cstheme="minorHAnsi"/>
                <w:sz w:val="32"/>
                <w:szCs w:val="32"/>
              </w:rPr>
              <w:t xml:space="preserve"> circulatory system/ </w:t>
            </w:r>
            <w:r w:rsidRPr="00D361B1">
              <w:rPr>
                <w:rFonts w:cstheme="minorHAnsi"/>
                <w:sz w:val="32"/>
                <w:szCs w:val="32"/>
                <w:highlight w:val="red"/>
              </w:rPr>
              <w:t>digestive system</w:t>
            </w:r>
            <w:r w:rsidRPr="00D361B1">
              <w:rPr>
                <w:rFonts w:cstheme="minorHAnsi"/>
                <w:sz w:val="32"/>
                <w:szCs w:val="32"/>
              </w:rPr>
              <w:t xml:space="preserve">/ </w:t>
            </w:r>
            <w:r w:rsidRPr="00D361B1">
              <w:rPr>
                <w:rFonts w:cstheme="minorHAnsi"/>
                <w:sz w:val="32"/>
                <w:szCs w:val="32"/>
                <w:highlight w:val="magenta"/>
              </w:rPr>
              <w:t>healthy bodies</w:t>
            </w:r>
          </w:p>
        </w:tc>
      </w:tr>
      <w:tr w:rsidR="00E714E9" w:rsidRPr="00C4720F" w14:paraId="46801229" w14:textId="77777777" w:rsidTr="00552444">
        <w:tc>
          <w:tcPr>
            <w:tcW w:w="1583" w:type="dxa"/>
            <w:vMerge/>
          </w:tcPr>
          <w:p w14:paraId="6DFB9E20" w14:textId="77777777" w:rsidR="00E714E9" w:rsidRPr="00C4720F" w:rsidRDefault="00E714E9" w:rsidP="00C4720F">
            <w:pPr>
              <w:rPr>
                <w:rFonts w:cstheme="minorHAnsi"/>
                <w:b/>
                <w:sz w:val="24"/>
                <w:szCs w:val="24"/>
                <w:u w:val="single"/>
              </w:rPr>
            </w:pPr>
          </w:p>
        </w:tc>
        <w:tc>
          <w:tcPr>
            <w:tcW w:w="1654" w:type="dxa"/>
            <w:tcBorders>
              <w:right w:val="single" w:sz="24" w:space="0" w:color="auto"/>
            </w:tcBorders>
            <w:shd w:val="clear" w:color="auto" w:fill="F2DBDB" w:themeFill="accent2" w:themeFillTint="33"/>
          </w:tcPr>
          <w:p w14:paraId="5A440AD7" w14:textId="77777777" w:rsidR="00E714E9" w:rsidRPr="00D361B1" w:rsidRDefault="00E714E9" w:rsidP="00D361B1">
            <w:pPr>
              <w:jc w:val="center"/>
              <w:rPr>
                <w:rFonts w:cstheme="minorHAnsi"/>
                <w:b/>
                <w:sz w:val="28"/>
                <w:szCs w:val="28"/>
                <w:u w:val="single"/>
              </w:rPr>
            </w:pPr>
            <w:r w:rsidRPr="00D361B1">
              <w:rPr>
                <w:rFonts w:cstheme="minorHAnsi"/>
                <w:b/>
                <w:sz w:val="28"/>
                <w:szCs w:val="28"/>
                <w:u w:val="single"/>
              </w:rPr>
              <w:t>Key Questions</w:t>
            </w:r>
          </w:p>
        </w:tc>
        <w:tc>
          <w:tcPr>
            <w:tcW w:w="3196" w:type="dxa"/>
            <w:tcBorders>
              <w:left w:val="single" w:sz="24" w:space="0" w:color="auto"/>
            </w:tcBorders>
            <w:shd w:val="clear" w:color="auto" w:fill="F2DBDB" w:themeFill="accent2" w:themeFillTint="33"/>
          </w:tcPr>
          <w:p w14:paraId="3F077C78" w14:textId="77777777" w:rsidR="00E714E9" w:rsidRPr="00A90265" w:rsidRDefault="00E714E9" w:rsidP="00A90265">
            <w:pPr>
              <w:pStyle w:val="ListParagraph"/>
              <w:numPr>
                <w:ilvl w:val="0"/>
                <w:numId w:val="29"/>
              </w:numPr>
              <w:spacing w:after="0" w:line="240" w:lineRule="auto"/>
              <w:rPr>
                <w:rFonts w:cstheme="minorHAnsi"/>
                <w:sz w:val="24"/>
                <w:szCs w:val="24"/>
              </w:rPr>
            </w:pPr>
            <w:r w:rsidRPr="00A90265">
              <w:rPr>
                <w:rFonts w:cstheme="minorHAnsi"/>
                <w:sz w:val="24"/>
                <w:szCs w:val="24"/>
              </w:rPr>
              <w:t>What do we know about light?</w:t>
            </w:r>
          </w:p>
          <w:p w14:paraId="742C9405" w14:textId="77777777" w:rsidR="00E714E9" w:rsidRPr="00A90265" w:rsidRDefault="00E714E9" w:rsidP="00A90265">
            <w:pPr>
              <w:pStyle w:val="ListParagraph"/>
              <w:numPr>
                <w:ilvl w:val="0"/>
                <w:numId w:val="29"/>
              </w:numPr>
              <w:spacing w:after="0" w:line="240" w:lineRule="auto"/>
              <w:rPr>
                <w:rFonts w:cstheme="minorHAnsi"/>
                <w:sz w:val="24"/>
                <w:szCs w:val="24"/>
              </w:rPr>
            </w:pPr>
            <w:r w:rsidRPr="00A90265">
              <w:rPr>
                <w:rFonts w:cstheme="minorHAnsi"/>
                <w:sz w:val="24"/>
                <w:szCs w:val="24"/>
              </w:rPr>
              <w:t>How does light travel?</w:t>
            </w:r>
          </w:p>
          <w:p w14:paraId="4A0B25D7" w14:textId="77777777" w:rsidR="00E714E9" w:rsidRPr="00A90265" w:rsidRDefault="00E714E9" w:rsidP="00A90265">
            <w:pPr>
              <w:pStyle w:val="ListParagraph"/>
              <w:numPr>
                <w:ilvl w:val="0"/>
                <w:numId w:val="29"/>
              </w:numPr>
              <w:spacing w:after="0" w:line="240" w:lineRule="auto"/>
              <w:rPr>
                <w:rFonts w:cstheme="minorHAnsi"/>
                <w:sz w:val="24"/>
                <w:szCs w:val="24"/>
              </w:rPr>
            </w:pPr>
            <w:r w:rsidRPr="00A90265">
              <w:rPr>
                <w:rFonts w:cstheme="minorHAnsi"/>
                <w:sz w:val="24"/>
                <w:szCs w:val="24"/>
              </w:rPr>
              <w:t>How can we redirect a light beam?</w:t>
            </w:r>
          </w:p>
          <w:p w14:paraId="7067C56E" w14:textId="77777777" w:rsidR="00E714E9" w:rsidRPr="00A90265" w:rsidRDefault="00E714E9" w:rsidP="00A90265">
            <w:pPr>
              <w:pStyle w:val="ListParagraph"/>
              <w:numPr>
                <w:ilvl w:val="0"/>
                <w:numId w:val="29"/>
              </w:numPr>
              <w:spacing w:after="0" w:line="240" w:lineRule="auto"/>
              <w:rPr>
                <w:rFonts w:cstheme="minorHAnsi"/>
                <w:sz w:val="24"/>
                <w:szCs w:val="24"/>
              </w:rPr>
            </w:pPr>
            <w:r w:rsidRPr="00A90265">
              <w:rPr>
                <w:rFonts w:cstheme="minorHAnsi"/>
                <w:sz w:val="24"/>
                <w:szCs w:val="24"/>
              </w:rPr>
              <w:t>How can we change a shadow?</w:t>
            </w:r>
          </w:p>
          <w:p w14:paraId="0DEAA21C" w14:textId="77777777" w:rsidR="00E714E9" w:rsidRPr="00A90265" w:rsidRDefault="00E714E9" w:rsidP="00A90265">
            <w:pPr>
              <w:pStyle w:val="ListParagraph"/>
              <w:numPr>
                <w:ilvl w:val="0"/>
                <w:numId w:val="29"/>
              </w:numPr>
              <w:spacing w:after="0" w:line="240" w:lineRule="auto"/>
              <w:rPr>
                <w:rFonts w:cstheme="minorHAnsi"/>
                <w:sz w:val="24"/>
                <w:szCs w:val="24"/>
              </w:rPr>
            </w:pPr>
            <w:r w:rsidRPr="00A90265">
              <w:rPr>
                <w:rFonts w:cstheme="minorHAnsi"/>
                <w:sz w:val="24"/>
                <w:szCs w:val="24"/>
              </w:rPr>
              <w:t>What colour is light?</w:t>
            </w:r>
          </w:p>
          <w:p w14:paraId="70DF9E56" w14:textId="77777777" w:rsidR="00E714E9" w:rsidRPr="006C2F07" w:rsidRDefault="00E714E9" w:rsidP="00C4720F">
            <w:pPr>
              <w:rPr>
                <w:rFonts w:cstheme="minorHAnsi"/>
                <w:sz w:val="24"/>
                <w:szCs w:val="24"/>
              </w:rPr>
            </w:pPr>
          </w:p>
        </w:tc>
        <w:tc>
          <w:tcPr>
            <w:tcW w:w="3183" w:type="dxa"/>
            <w:shd w:val="clear" w:color="auto" w:fill="F2DBDB" w:themeFill="accent2" w:themeFillTint="33"/>
          </w:tcPr>
          <w:p w14:paraId="0686A2CF" w14:textId="77777777" w:rsidR="00E714E9" w:rsidRPr="00A90265" w:rsidRDefault="00E714E9" w:rsidP="00A90265">
            <w:pPr>
              <w:pStyle w:val="ListParagraph"/>
              <w:numPr>
                <w:ilvl w:val="0"/>
                <w:numId w:val="29"/>
              </w:numPr>
              <w:spacing w:after="0" w:line="240" w:lineRule="auto"/>
              <w:rPr>
                <w:rFonts w:cstheme="minorHAnsi"/>
                <w:sz w:val="24"/>
                <w:szCs w:val="24"/>
              </w:rPr>
            </w:pPr>
            <w:r w:rsidRPr="00A90265">
              <w:rPr>
                <w:rFonts w:cstheme="minorHAnsi"/>
                <w:sz w:val="24"/>
                <w:szCs w:val="24"/>
              </w:rPr>
              <w:t>What did people in the past know about electricity?</w:t>
            </w:r>
          </w:p>
          <w:p w14:paraId="2D62EAA4" w14:textId="77777777" w:rsidR="00E714E9" w:rsidRPr="00A90265" w:rsidRDefault="00E714E9" w:rsidP="00A90265">
            <w:pPr>
              <w:pStyle w:val="ListParagraph"/>
              <w:numPr>
                <w:ilvl w:val="0"/>
                <w:numId w:val="29"/>
              </w:numPr>
              <w:spacing w:after="0" w:line="240" w:lineRule="auto"/>
              <w:rPr>
                <w:rFonts w:cstheme="minorHAnsi"/>
                <w:sz w:val="24"/>
                <w:szCs w:val="24"/>
              </w:rPr>
            </w:pPr>
            <w:r w:rsidRPr="00A90265">
              <w:rPr>
                <w:rFonts w:cstheme="minorHAnsi"/>
                <w:sz w:val="24"/>
                <w:szCs w:val="24"/>
              </w:rPr>
              <w:t xml:space="preserve">How can I make a bulb light? </w:t>
            </w:r>
          </w:p>
          <w:p w14:paraId="6D9B04D4" w14:textId="77777777" w:rsidR="00E714E9" w:rsidRPr="00A90265" w:rsidRDefault="00E714E9" w:rsidP="00A90265">
            <w:pPr>
              <w:pStyle w:val="ListParagraph"/>
              <w:numPr>
                <w:ilvl w:val="0"/>
                <w:numId w:val="29"/>
              </w:numPr>
              <w:spacing w:after="0" w:line="240" w:lineRule="auto"/>
              <w:rPr>
                <w:rFonts w:cstheme="minorHAnsi"/>
                <w:sz w:val="24"/>
                <w:szCs w:val="24"/>
              </w:rPr>
            </w:pPr>
            <w:r w:rsidRPr="00A90265">
              <w:rPr>
                <w:rFonts w:cstheme="minorHAnsi"/>
                <w:sz w:val="24"/>
                <w:szCs w:val="24"/>
              </w:rPr>
              <w:t>How can I make a bulb shine brighter?</w:t>
            </w:r>
          </w:p>
          <w:p w14:paraId="1253BC45" w14:textId="77777777" w:rsidR="00E714E9" w:rsidRPr="00A90265" w:rsidRDefault="00E714E9" w:rsidP="00A90265">
            <w:pPr>
              <w:pStyle w:val="ListParagraph"/>
              <w:numPr>
                <w:ilvl w:val="0"/>
                <w:numId w:val="29"/>
              </w:numPr>
              <w:spacing w:after="0" w:line="240" w:lineRule="auto"/>
              <w:rPr>
                <w:rFonts w:cstheme="minorHAnsi"/>
                <w:sz w:val="24"/>
                <w:szCs w:val="24"/>
              </w:rPr>
            </w:pPr>
            <w:r w:rsidRPr="00A90265">
              <w:rPr>
                <w:rFonts w:cstheme="minorHAnsi"/>
                <w:sz w:val="24"/>
                <w:szCs w:val="24"/>
              </w:rPr>
              <w:t>How can I change the volume of a buzzer?</w:t>
            </w:r>
          </w:p>
          <w:p w14:paraId="6C06037E" w14:textId="77777777" w:rsidR="00E714E9" w:rsidRPr="00A90265" w:rsidRDefault="00E714E9" w:rsidP="00A90265">
            <w:pPr>
              <w:pStyle w:val="ListParagraph"/>
              <w:numPr>
                <w:ilvl w:val="0"/>
                <w:numId w:val="29"/>
              </w:numPr>
              <w:spacing w:after="0" w:line="240" w:lineRule="auto"/>
              <w:rPr>
                <w:rFonts w:cstheme="minorHAnsi"/>
                <w:sz w:val="24"/>
                <w:szCs w:val="24"/>
              </w:rPr>
            </w:pPr>
            <w:r w:rsidRPr="00A90265">
              <w:rPr>
                <w:rFonts w:cstheme="minorHAnsi"/>
                <w:sz w:val="24"/>
                <w:szCs w:val="24"/>
              </w:rPr>
              <w:t>Can I apply what I know to solve a problem?</w:t>
            </w:r>
          </w:p>
          <w:p w14:paraId="44E871BC" w14:textId="77777777" w:rsidR="00E714E9" w:rsidRPr="006C2F07" w:rsidRDefault="00E714E9" w:rsidP="00C4720F">
            <w:pPr>
              <w:rPr>
                <w:rFonts w:cstheme="minorHAnsi"/>
                <w:sz w:val="24"/>
                <w:szCs w:val="24"/>
              </w:rPr>
            </w:pPr>
          </w:p>
        </w:tc>
        <w:tc>
          <w:tcPr>
            <w:tcW w:w="3190" w:type="dxa"/>
            <w:shd w:val="clear" w:color="auto" w:fill="F2DBDB" w:themeFill="accent2" w:themeFillTint="33"/>
          </w:tcPr>
          <w:p w14:paraId="55F6B1E7" w14:textId="77777777" w:rsidR="00E714E9" w:rsidRPr="00A90265" w:rsidRDefault="00E714E9" w:rsidP="00A90265">
            <w:pPr>
              <w:pStyle w:val="ListParagraph"/>
              <w:numPr>
                <w:ilvl w:val="0"/>
                <w:numId w:val="29"/>
              </w:numPr>
              <w:spacing w:after="0" w:line="240" w:lineRule="auto"/>
              <w:rPr>
                <w:rFonts w:cstheme="minorHAnsi"/>
                <w:sz w:val="24"/>
                <w:szCs w:val="24"/>
              </w:rPr>
            </w:pPr>
            <w:r w:rsidRPr="00A90265">
              <w:rPr>
                <w:rFonts w:cstheme="minorHAnsi"/>
                <w:sz w:val="24"/>
                <w:szCs w:val="24"/>
              </w:rPr>
              <w:t xml:space="preserve">How could we </w:t>
            </w:r>
            <w:proofErr w:type="gramStart"/>
            <w:r w:rsidRPr="00A90265">
              <w:rPr>
                <w:rFonts w:cstheme="minorHAnsi"/>
                <w:sz w:val="24"/>
                <w:szCs w:val="24"/>
              </w:rPr>
              <w:t>animals</w:t>
            </w:r>
            <w:proofErr w:type="gramEnd"/>
            <w:r w:rsidRPr="00A90265">
              <w:rPr>
                <w:rFonts w:cstheme="minorHAnsi"/>
                <w:sz w:val="24"/>
                <w:szCs w:val="24"/>
              </w:rPr>
              <w:t xml:space="preserve"> group?</w:t>
            </w:r>
          </w:p>
          <w:p w14:paraId="148AAD9A" w14:textId="77777777" w:rsidR="00E714E9" w:rsidRPr="00A90265" w:rsidRDefault="00E714E9" w:rsidP="00A90265">
            <w:pPr>
              <w:pStyle w:val="ListParagraph"/>
              <w:numPr>
                <w:ilvl w:val="0"/>
                <w:numId w:val="29"/>
              </w:numPr>
              <w:spacing w:after="0" w:line="240" w:lineRule="auto"/>
              <w:rPr>
                <w:rFonts w:cstheme="minorHAnsi"/>
                <w:sz w:val="24"/>
                <w:szCs w:val="24"/>
              </w:rPr>
            </w:pPr>
            <w:r w:rsidRPr="00A90265">
              <w:rPr>
                <w:rFonts w:cstheme="minorHAnsi"/>
                <w:sz w:val="24"/>
                <w:szCs w:val="24"/>
              </w:rPr>
              <w:t xml:space="preserve">How are </w:t>
            </w:r>
            <w:proofErr w:type="gramStart"/>
            <w:r w:rsidRPr="00A90265">
              <w:rPr>
                <w:rFonts w:cstheme="minorHAnsi"/>
                <w:sz w:val="24"/>
                <w:szCs w:val="24"/>
              </w:rPr>
              <w:t>animals</w:t>
            </w:r>
            <w:proofErr w:type="gramEnd"/>
            <w:r w:rsidRPr="00A90265">
              <w:rPr>
                <w:rFonts w:cstheme="minorHAnsi"/>
                <w:sz w:val="24"/>
                <w:szCs w:val="24"/>
              </w:rPr>
              <w:t xml:space="preserve"> group?</w:t>
            </w:r>
          </w:p>
          <w:p w14:paraId="1A4B3C4C" w14:textId="77777777" w:rsidR="00E714E9" w:rsidRPr="00A90265" w:rsidRDefault="00E714E9" w:rsidP="00A90265">
            <w:pPr>
              <w:pStyle w:val="ListParagraph"/>
              <w:numPr>
                <w:ilvl w:val="0"/>
                <w:numId w:val="29"/>
              </w:numPr>
              <w:spacing w:after="0" w:line="240" w:lineRule="auto"/>
              <w:rPr>
                <w:rFonts w:cstheme="minorHAnsi"/>
                <w:sz w:val="24"/>
                <w:szCs w:val="24"/>
              </w:rPr>
            </w:pPr>
            <w:r w:rsidRPr="00A90265">
              <w:rPr>
                <w:rFonts w:cstheme="minorHAnsi"/>
                <w:sz w:val="24"/>
                <w:szCs w:val="24"/>
              </w:rPr>
              <w:t xml:space="preserve">What is the difference between vertebrates and invertebrates? </w:t>
            </w:r>
          </w:p>
          <w:p w14:paraId="1ED61727" w14:textId="77777777" w:rsidR="00E714E9" w:rsidRPr="00A90265" w:rsidRDefault="00E714E9" w:rsidP="00A90265">
            <w:pPr>
              <w:pStyle w:val="ListParagraph"/>
              <w:numPr>
                <w:ilvl w:val="0"/>
                <w:numId w:val="29"/>
              </w:numPr>
              <w:spacing w:after="0" w:line="240" w:lineRule="auto"/>
              <w:rPr>
                <w:rFonts w:cstheme="minorHAnsi"/>
                <w:sz w:val="24"/>
                <w:szCs w:val="24"/>
              </w:rPr>
            </w:pPr>
            <w:r w:rsidRPr="00A90265">
              <w:rPr>
                <w:rFonts w:cstheme="minorHAnsi"/>
                <w:sz w:val="24"/>
                <w:szCs w:val="24"/>
              </w:rPr>
              <w:t>What are microorganisms? Are they helpful or harmful?</w:t>
            </w:r>
          </w:p>
          <w:p w14:paraId="4B2A801B" w14:textId="77777777" w:rsidR="00E714E9" w:rsidRPr="00A90265" w:rsidRDefault="00E714E9" w:rsidP="00A90265">
            <w:pPr>
              <w:pStyle w:val="ListParagraph"/>
              <w:numPr>
                <w:ilvl w:val="0"/>
                <w:numId w:val="29"/>
              </w:numPr>
              <w:spacing w:after="0" w:line="240" w:lineRule="auto"/>
              <w:rPr>
                <w:rFonts w:cstheme="minorHAnsi"/>
                <w:sz w:val="24"/>
                <w:szCs w:val="24"/>
              </w:rPr>
            </w:pPr>
            <w:r w:rsidRPr="00A90265">
              <w:rPr>
                <w:rFonts w:cstheme="minorHAnsi"/>
                <w:sz w:val="24"/>
                <w:szCs w:val="24"/>
              </w:rPr>
              <w:t>Which conditions cause mould to grow?</w:t>
            </w:r>
          </w:p>
          <w:p w14:paraId="144A5D23" w14:textId="77777777" w:rsidR="00E714E9" w:rsidRPr="006C2F07" w:rsidRDefault="00E714E9" w:rsidP="00C4720F">
            <w:pPr>
              <w:rPr>
                <w:rFonts w:cstheme="minorHAnsi"/>
                <w:sz w:val="24"/>
                <w:szCs w:val="24"/>
              </w:rPr>
            </w:pPr>
          </w:p>
        </w:tc>
        <w:tc>
          <w:tcPr>
            <w:tcW w:w="3193" w:type="dxa"/>
            <w:shd w:val="clear" w:color="auto" w:fill="F2DBDB" w:themeFill="accent2" w:themeFillTint="33"/>
          </w:tcPr>
          <w:p w14:paraId="1A68AA9F" w14:textId="77777777" w:rsidR="00E714E9" w:rsidRPr="00A90265" w:rsidRDefault="00E714E9" w:rsidP="00A90265">
            <w:pPr>
              <w:pStyle w:val="ListParagraph"/>
              <w:numPr>
                <w:ilvl w:val="0"/>
                <w:numId w:val="29"/>
              </w:numPr>
              <w:spacing w:after="0" w:line="240" w:lineRule="auto"/>
              <w:rPr>
                <w:rFonts w:cstheme="minorHAnsi"/>
                <w:sz w:val="24"/>
                <w:szCs w:val="24"/>
              </w:rPr>
            </w:pPr>
            <w:r w:rsidRPr="00A90265">
              <w:rPr>
                <w:rFonts w:cstheme="minorHAnsi"/>
                <w:sz w:val="24"/>
                <w:szCs w:val="24"/>
              </w:rPr>
              <w:lastRenderedPageBreak/>
              <w:t>What do features do we inherit?</w:t>
            </w:r>
          </w:p>
          <w:p w14:paraId="2D111277" w14:textId="77777777" w:rsidR="00E714E9" w:rsidRPr="00A90265" w:rsidRDefault="00E714E9" w:rsidP="00A90265">
            <w:pPr>
              <w:pStyle w:val="ListParagraph"/>
              <w:numPr>
                <w:ilvl w:val="0"/>
                <w:numId w:val="29"/>
              </w:numPr>
              <w:spacing w:after="0" w:line="240" w:lineRule="auto"/>
              <w:rPr>
                <w:rFonts w:cstheme="minorHAnsi"/>
                <w:sz w:val="24"/>
                <w:szCs w:val="24"/>
              </w:rPr>
            </w:pPr>
            <w:r w:rsidRPr="00A90265">
              <w:rPr>
                <w:rFonts w:cstheme="minorHAnsi"/>
                <w:sz w:val="24"/>
                <w:szCs w:val="24"/>
              </w:rPr>
              <w:t>How are living things adapted to their environment?</w:t>
            </w:r>
          </w:p>
          <w:p w14:paraId="0F6B1FB6" w14:textId="77777777" w:rsidR="00E714E9" w:rsidRPr="00A90265" w:rsidRDefault="00E714E9" w:rsidP="00A90265">
            <w:pPr>
              <w:pStyle w:val="ListParagraph"/>
              <w:numPr>
                <w:ilvl w:val="0"/>
                <w:numId w:val="29"/>
              </w:numPr>
              <w:spacing w:after="0" w:line="240" w:lineRule="auto"/>
              <w:rPr>
                <w:rFonts w:cstheme="minorHAnsi"/>
                <w:sz w:val="24"/>
                <w:szCs w:val="24"/>
              </w:rPr>
            </w:pPr>
            <w:r w:rsidRPr="00A90265">
              <w:rPr>
                <w:rFonts w:cstheme="minorHAnsi"/>
                <w:sz w:val="24"/>
                <w:szCs w:val="24"/>
              </w:rPr>
              <w:t xml:space="preserve">What is evolution? </w:t>
            </w:r>
          </w:p>
          <w:p w14:paraId="552E7E7C" w14:textId="77777777" w:rsidR="00E714E9" w:rsidRPr="00A90265" w:rsidRDefault="00E714E9" w:rsidP="00A90265">
            <w:pPr>
              <w:pStyle w:val="ListParagraph"/>
              <w:numPr>
                <w:ilvl w:val="0"/>
                <w:numId w:val="29"/>
              </w:numPr>
              <w:spacing w:after="0" w:line="240" w:lineRule="auto"/>
              <w:rPr>
                <w:rFonts w:cstheme="minorHAnsi"/>
                <w:sz w:val="24"/>
                <w:szCs w:val="24"/>
              </w:rPr>
            </w:pPr>
            <w:r w:rsidRPr="00A90265">
              <w:rPr>
                <w:rFonts w:cstheme="minorHAnsi"/>
                <w:sz w:val="24"/>
                <w:szCs w:val="24"/>
              </w:rPr>
              <w:t>How are fossils made?</w:t>
            </w:r>
          </w:p>
          <w:p w14:paraId="0A58E4D8" w14:textId="77777777" w:rsidR="00E714E9" w:rsidRPr="00A90265" w:rsidRDefault="00E714E9" w:rsidP="00A90265">
            <w:pPr>
              <w:pStyle w:val="ListParagraph"/>
              <w:numPr>
                <w:ilvl w:val="0"/>
                <w:numId w:val="29"/>
              </w:numPr>
              <w:spacing w:after="0" w:line="240" w:lineRule="auto"/>
              <w:rPr>
                <w:rFonts w:cstheme="minorHAnsi"/>
                <w:sz w:val="24"/>
                <w:szCs w:val="24"/>
              </w:rPr>
            </w:pPr>
            <w:r w:rsidRPr="00A90265">
              <w:rPr>
                <w:rFonts w:cstheme="minorHAnsi"/>
                <w:sz w:val="24"/>
                <w:szCs w:val="24"/>
              </w:rPr>
              <w:t>What can we learn from fossils?</w:t>
            </w:r>
          </w:p>
          <w:p w14:paraId="0A811DCD" w14:textId="77777777" w:rsidR="00E714E9" w:rsidRPr="00A90265" w:rsidRDefault="00E714E9" w:rsidP="00A90265">
            <w:pPr>
              <w:pStyle w:val="ListParagraph"/>
              <w:numPr>
                <w:ilvl w:val="0"/>
                <w:numId w:val="29"/>
              </w:numPr>
              <w:spacing w:after="0" w:line="240" w:lineRule="auto"/>
              <w:rPr>
                <w:rFonts w:cstheme="minorHAnsi"/>
                <w:sz w:val="24"/>
                <w:szCs w:val="24"/>
              </w:rPr>
            </w:pPr>
            <w:r w:rsidRPr="00A90265">
              <w:rPr>
                <w:rFonts w:cstheme="minorHAnsi"/>
                <w:sz w:val="24"/>
                <w:szCs w:val="24"/>
              </w:rPr>
              <w:t xml:space="preserve">Why was the theory of human evolution controversial? </w:t>
            </w:r>
          </w:p>
          <w:p w14:paraId="738610EB" w14:textId="77777777" w:rsidR="00E714E9" w:rsidRPr="006C2F07" w:rsidRDefault="00E714E9" w:rsidP="00C4720F">
            <w:pPr>
              <w:rPr>
                <w:rFonts w:cstheme="minorHAnsi"/>
                <w:sz w:val="24"/>
                <w:szCs w:val="24"/>
              </w:rPr>
            </w:pPr>
          </w:p>
        </w:tc>
        <w:tc>
          <w:tcPr>
            <w:tcW w:w="6362" w:type="dxa"/>
            <w:gridSpan w:val="2"/>
            <w:shd w:val="clear" w:color="auto" w:fill="F2DBDB" w:themeFill="accent2" w:themeFillTint="33"/>
          </w:tcPr>
          <w:p w14:paraId="5C8EB3B7" w14:textId="77777777" w:rsidR="00E714E9" w:rsidRPr="00A90265" w:rsidRDefault="00E714E9" w:rsidP="00A90265">
            <w:pPr>
              <w:pStyle w:val="ListParagraph"/>
              <w:numPr>
                <w:ilvl w:val="0"/>
                <w:numId w:val="29"/>
              </w:numPr>
              <w:spacing w:after="0" w:line="240" w:lineRule="auto"/>
              <w:rPr>
                <w:rFonts w:cstheme="minorHAnsi"/>
                <w:sz w:val="24"/>
                <w:szCs w:val="24"/>
              </w:rPr>
            </w:pPr>
            <w:r w:rsidRPr="00A90265">
              <w:rPr>
                <w:rFonts w:cstheme="minorHAnsi"/>
                <w:sz w:val="24"/>
                <w:szCs w:val="24"/>
              </w:rPr>
              <w:t>What systems make up the human body?</w:t>
            </w:r>
          </w:p>
          <w:p w14:paraId="33CA05C2" w14:textId="77777777" w:rsidR="00E714E9" w:rsidRPr="00A90265" w:rsidRDefault="00E714E9" w:rsidP="00A90265">
            <w:pPr>
              <w:pStyle w:val="ListParagraph"/>
              <w:numPr>
                <w:ilvl w:val="0"/>
                <w:numId w:val="29"/>
              </w:numPr>
              <w:spacing w:after="0" w:line="240" w:lineRule="auto"/>
              <w:rPr>
                <w:rFonts w:cstheme="minorHAnsi"/>
                <w:sz w:val="24"/>
                <w:szCs w:val="24"/>
              </w:rPr>
            </w:pPr>
            <w:r w:rsidRPr="00A90265">
              <w:rPr>
                <w:rFonts w:cstheme="minorHAnsi"/>
                <w:sz w:val="24"/>
                <w:szCs w:val="24"/>
              </w:rPr>
              <w:t>What does the circulatory system do?</w:t>
            </w:r>
          </w:p>
          <w:p w14:paraId="18558F6A" w14:textId="77777777" w:rsidR="00E714E9" w:rsidRPr="00A90265" w:rsidRDefault="00E714E9" w:rsidP="00A90265">
            <w:pPr>
              <w:pStyle w:val="ListParagraph"/>
              <w:numPr>
                <w:ilvl w:val="0"/>
                <w:numId w:val="29"/>
              </w:numPr>
              <w:spacing w:after="0" w:line="240" w:lineRule="auto"/>
              <w:rPr>
                <w:rFonts w:cstheme="minorHAnsi"/>
                <w:sz w:val="24"/>
                <w:szCs w:val="24"/>
              </w:rPr>
            </w:pPr>
            <w:r w:rsidRPr="00A90265">
              <w:rPr>
                <w:rFonts w:cstheme="minorHAnsi"/>
                <w:sz w:val="24"/>
                <w:szCs w:val="24"/>
              </w:rPr>
              <w:t xml:space="preserve">Why do we need nutrients? </w:t>
            </w:r>
          </w:p>
          <w:p w14:paraId="190670AB" w14:textId="77777777" w:rsidR="00E714E9" w:rsidRPr="00A90265" w:rsidRDefault="00E714E9" w:rsidP="00A90265">
            <w:pPr>
              <w:pStyle w:val="ListParagraph"/>
              <w:numPr>
                <w:ilvl w:val="0"/>
                <w:numId w:val="29"/>
              </w:numPr>
              <w:spacing w:after="0" w:line="240" w:lineRule="auto"/>
              <w:rPr>
                <w:rFonts w:cstheme="minorHAnsi"/>
                <w:sz w:val="24"/>
                <w:szCs w:val="24"/>
              </w:rPr>
            </w:pPr>
            <w:r w:rsidRPr="00A90265">
              <w:rPr>
                <w:rFonts w:cstheme="minorHAnsi"/>
                <w:sz w:val="24"/>
                <w:szCs w:val="24"/>
              </w:rPr>
              <w:t xml:space="preserve">What is a healthy lifestyle? </w:t>
            </w:r>
          </w:p>
          <w:p w14:paraId="266155FE" w14:textId="77777777" w:rsidR="00E714E9" w:rsidRPr="00A90265" w:rsidRDefault="00E714E9" w:rsidP="00A90265">
            <w:pPr>
              <w:pStyle w:val="ListParagraph"/>
              <w:numPr>
                <w:ilvl w:val="0"/>
                <w:numId w:val="29"/>
              </w:numPr>
              <w:spacing w:after="0" w:line="240" w:lineRule="auto"/>
              <w:rPr>
                <w:rFonts w:cstheme="minorHAnsi"/>
                <w:sz w:val="24"/>
                <w:szCs w:val="24"/>
              </w:rPr>
            </w:pPr>
            <w:r w:rsidRPr="00A90265">
              <w:rPr>
                <w:rFonts w:cstheme="minorHAnsi"/>
                <w:sz w:val="24"/>
                <w:szCs w:val="24"/>
              </w:rPr>
              <w:t>What is exercise?</w:t>
            </w:r>
          </w:p>
          <w:p w14:paraId="6930AE16" w14:textId="77777777" w:rsidR="00E714E9" w:rsidRPr="00A90265" w:rsidRDefault="00E714E9" w:rsidP="00A90265">
            <w:pPr>
              <w:pStyle w:val="ListParagraph"/>
              <w:numPr>
                <w:ilvl w:val="0"/>
                <w:numId w:val="29"/>
              </w:numPr>
              <w:spacing w:after="0" w:line="240" w:lineRule="auto"/>
              <w:rPr>
                <w:rFonts w:cstheme="minorHAnsi"/>
                <w:sz w:val="24"/>
                <w:szCs w:val="24"/>
              </w:rPr>
            </w:pPr>
            <w:r w:rsidRPr="00A90265">
              <w:rPr>
                <w:rFonts w:cstheme="minorHAnsi"/>
                <w:sz w:val="24"/>
                <w:szCs w:val="24"/>
              </w:rPr>
              <w:t>What are the measurable effects of exercise?</w:t>
            </w:r>
          </w:p>
          <w:p w14:paraId="7D0E56B5" w14:textId="77777777" w:rsidR="00E714E9" w:rsidRPr="00A90265" w:rsidRDefault="00E714E9" w:rsidP="00A90265">
            <w:pPr>
              <w:pStyle w:val="ListParagraph"/>
              <w:numPr>
                <w:ilvl w:val="0"/>
                <w:numId w:val="29"/>
              </w:numPr>
              <w:spacing w:after="0" w:line="240" w:lineRule="auto"/>
              <w:rPr>
                <w:rFonts w:cstheme="minorHAnsi"/>
                <w:sz w:val="24"/>
                <w:szCs w:val="24"/>
              </w:rPr>
            </w:pPr>
            <w:r w:rsidRPr="00A90265">
              <w:rPr>
                <w:rFonts w:cstheme="minorHAnsi"/>
                <w:sz w:val="24"/>
                <w:szCs w:val="24"/>
              </w:rPr>
              <w:t>Are drugs bad for you?</w:t>
            </w:r>
          </w:p>
          <w:p w14:paraId="637805D2" w14:textId="77777777" w:rsidR="00E714E9" w:rsidRPr="006C2F07" w:rsidRDefault="00E714E9" w:rsidP="00C4720F">
            <w:pPr>
              <w:rPr>
                <w:rFonts w:cstheme="minorHAnsi"/>
                <w:sz w:val="24"/>
                <w:szCs w:val="24"/>
              </w:rPr>
            </w:pPr>
          </w:p>
        </w:tc>
      </w:tr>
      <w:tr w:rsidR="00E714E9" w:rsidRPr="00C4720F" w14:paraId="18243F16" w14:textId="77777777" w:rsidTr="00552444">
        <w:tc>
          <w:tcPr>
            <w:tcW w:w="1583" w:type="dxa"/>
            <w:vMerge/>
          </w:tcPr>
          <w:p w14:paraId="463F29E8" w14:textId="77777777" w:rsidR="00E714E9" w:rsidRPr="00C4720F" w:rsidRDefault="00E714E9" w:rsidP="00C4720F">
            <w:pPr>
              <w:rPr>
                <w:rFonts w:cstheme="minorHAnsi"/>
                <w:b/>
                <w:sz w:val="24"/>
                <w:szCs w:val="24"/>
                <w:u w:val="single"/>
              </w:rPr>
            </w:pPr>
          </w:p>
        </w:tc>
        <w:tc>
          <w:tcPr>
            <w:tcW w:w="1654" w:type="dxa"/>
            <w:tcBorders>
              <w:right w:val="single" w:sz="24" w:space="0" w:color="auto"/>
            </w:tcBorders>
            <w:shd w:val="clear" w:color="auto" w:fill="DBE5F1" w:themeFill="accent1" w:themeFillTint="33"/>
          </w:tcPr>
          <w:p w14:paraId="12C0A360" w14:textId="77777777" w:rsidR="00E714E9" w:rsidRPr="00D361B1" w:rsidRDefault="00E714E9" w:rsidP="00D361B1">
            <w:pPr>
              <w:jc w:val="center"/>
              <w:rPr>
                <w:rFonts w:cstheme="minorHAnsi"/>
                <w:b/>
                <w:sz w:val="28"/>
                <w:szCs w:val="28"/>
                <w:u w:val="single"/>
              </w:rPr>
            </w:pPr>
            <w:r w:rsidRPr="00D361B1">
              <w:rPr>
                <w:rFonts w:cstheme="minorHAnsi"/>
                <w:b/>
                <w:sz w:val="28"/>
                <w:szCs w:val="28"/>
                <w:u w:val="single"/>
              </w:rPr>
              <w:t>National Curriculum Statements</w:t>
            </w:r>
          </w:p>
        </w:tc>
        <w:tc>
          <w:tcPr>
            <w:tcW w:w="3196" w:type="dxa"/>
            <w:tcBorders>
              <w:left w:val="single" w:sz="24" w:space="0" w:color="auto"/>
            </w:tcBorders>
            <w:shd w:val="clear" w:color="auto" w:fill="DBE5F1" w:themeFill="accent1" w:themeFillTint="33"/>
          </w:tcPr>
          <w:p w14:paraId="25B6552F" w14:textId="77777777" w:rsidR="00E714E9" w:rsidRPr="00E714E9" w:rsidRDefault="00E714E9" w:rsidP="00E714E9">
            <w:pPr>
              <w:pStyle w:val="ListParagraph"/>
              <w:numPr>
                <w:ilvl w:val="0"/>
                <w:numId w:val="27"/>
              </w:numPr>
              <w:spacing w:after="0" w:line="240" w:lineRule="auto"/>
              <w:rPr>
                <w:sz w:val="24"/>
                <w:szCs w:val="24"/>
              </w:rPr>
            </w:pPr>
            <w:r w:rsidRPr="00E714E9">
              <w:rPr>
                <w:sz w:val="24"/>
                <w:szCs w:val="24"/>
              </w:rPr>
              <w:t>recognise that light appears to travel in straight lines</w:t>
            </w:r>
          </w:p>
          <w:p w14:paraId="2DF13C50" w14:textId="77777777" w:rsidR="00E714E9" w:rsidRPr="00E714E9" w:rsidRDefault="00E714E9" w:rsidP="00E714E9">
            <w:pPr>
              <w:pStyle w:val="ListParagraph"/>
              <w:numPr>
                <w:ilvl w:val="0"/>
                <w:numId w:val="27"/>
              </w:numPr>
              <w:spacing w:after="0" w:line="240" w:lineRule="auto"/>
              <w:rPr>
                <w:sz w:val="24"/>
                <w:szCs w:val="24"/>
              </w:rPr>
            </w:pPr>
            <w:r w:rsidRPr="00E714E9">
              <w:rPr>
                <w:sz w:val="24"/>
                <w:szCs w:val="24"/>
              </w:rPr>
              <w:t>use the idea that light travels in straight lines to explain that objects are seen because they give out or reflect light into the eye</w:t>
            </w:r>
          </w:p>
          <w:p w14:paraId="4CC0D7FE" w14:textId="77777777" w:rsidR="00E714E9" w:rsidRPr="00E714E9" w:rsidRDefault="00E714E9" w:rsidP="00E714E9">
            <w:pPr>
              <w:pStyle w:val="ListParagraph"/>
              <w:numPr>
                <w:ilvl w:val="0"/>
                <w:numId w:val="27"/>
              </w:numPr>
              <w:spacing w:after="0" w:line="240" w:lineRule="auto"/>
              <w:rPr>
                <w:sz w:val="24"/>
                <w:szCs w:val="24"/>
              </w:rPr>
            </w:pPr>
            <w:r w:rsidRPr="00E714E9">
              <w:rPr>
                <w:sz w:val="24"/>
                <w:szCs w:val="24"/>
              </w:rPr>
              <w:t>explain that we see things because light travels from light sources to our eyes or from light sources to objects and then to our eyes</w:t>
            </w:r>
          </w:p>
          <w:p w14:paraId="489B1F9D" w14:textId="77777777" w:rsidR="00E714E9" w:rsidRPr="00E714E9" w:rsidRDefault="00E714E9" w:rsidP="00E714E9">
            <w:pPr>
              <w:pStyle w:val="ListParagraph"/>
              <w:numPr>
                <w:ilvl w:val="0"/>
                <w:numId w:val="27"/>
              </w:numPr>
              <w:spacing w:after="0" w:line="240" w:lineRule="auto"/>
              <w:rPr>
                <w:sz w:val="24"/>
                <w:szCs w:val="24"/>
              </w:rPr>
            </w:pPr>
            <w:r w:rsidRPr="00E714E9">
              <w:rPr>
                <w:sz w:val="24"/>
                <w:szCs w:val="24"/>
              </w:rPr>
              <w:t>use the idea that light travels in straight lines to explain why shadows have the same shape as the objects that cast them</w:t>
            </w:r>
          </w:p>
          <w:p w14:paraId="3B7B4B86" w14:textId="77777777" w:rsidR="00E714E9" w:rsidRPr="00E714E9" w:rsidRDefault="00E714E9" w:rsidP="00E714E9">
            <w:pPr>
              <w:rPr>
                <w:sz w:val="24"/>
                <w:szCs w:val="24"/>
              </w:rPr>
            </w:pPr>
          </w:p>
        </w:tc>
        <w:tc>
          <w:tcPr>
            <w:tcW w:w="3183" w:type="dxa"/>
            <w:shd w:val="clear" w:color="auto" w:fill="DBE5F1" w:themeFill="accent1" w:themeFillTint="33"/>
          </w:tcPr>
          <w:p w14:paraId="6255C20B" w14:textId="77777777" w:rsidR="00E714E9" w:rsidRPr="00E714E9" w:rsidRDefault="00E714E9" w:rsidP="00E714E9">
            <w:pPr>
              <w:pStyle w:val="ListParagraph"/>
              <w:numPr>
                <w:ilvl w:val="0"/>
                <w:numId w:val="27"/>
              </w:numPr>
              <w:spacing w:after="0" w:line="240" w:lineRule="auto"/>
              <w:rPr>
                <w:sz w:val="24"/>
                <w:szCs w:val="24"/>
              </w:rPr>
            </w:pPr>
            <w:r w:rsidRPr="00E714E9">
              <w:rPr>
                <w:sz w:val="24"/>
                <w:szCs w:val="24"/>
              </w:rPr>
              <w:t>associate the brightness of a lamp or the volume of a buzzer with the number and voltage of cells used in the circuit</w:t>
            </w:r>
          </w:p>
          <w:p w14:paraId="7500983D" w14:textId="77777777" w:rsidR="00E714E9" w:rsidRPr="00E714E9" w:rsidRDefault="00E714E9" w:rsidP="00E714E9">
            <w:pPr>
              <w:pStyle w:val="ListParagraph"/>
              <w:numPr>
                <w:ilvl w:val="0"/>
                <w:numId w:val="27"/>
              </w:numPr>
              <w:spacing w:after="0" w:line="240" w:lineRule="auto"/>
              <w:rPr>
                <w:sz w:val="24"/>
                <w:szCs w:val="24"/>
              </w:rPr>
            </w:pPr>
            <w:r w:rsidRPr="00E714E9">
              <w:rPr>
                <w:sz w:val="24"/>
                <w:szCs w:val="24"/>
              </w:rPr>
              <w:t>compare and give reasons for variations in how components function, including the brightness of bulbs, the loudness of buzzers and the on/off position of switches</w:t>
            </w:r>
          </w:p>
          <w:p w14:paraId="5C69130A" w14:textId="77777777" w:rsidR="00E714E9" w:rsidRPr="00E714E9" w:rsidRDefault="00E714E9" w:rsidP="00E714E9">
            <w:pPr>
              <w:pStyle w:val="ListParagraph"/>
              <w:numPr>
                <w:ilvl w:val="0"/>
                <w:numId w:val="27"/>
              </w:numPr>
              <w:spacing w:after="0" w:line="240" w:lineRule="auto"/>
              <w:rPr>
                <w:sz w:val="24"/>
                <w:szCs w:val="24"/>
              </w:rPr>
            </w:pPr>
            <w:r w:rsidRPr="00E714E9">
              <w:rPr>
                <w:sz w:val="24"/>
                <w:szCs w:val="24"/>
              </w:rPr>
              <w:t>use recognised symbols when representing a simple circuit in a diagram</w:t>
            </w:r>
          </w:p>
          <w:p w14:paraId="3A0FF5F2" w14:textId="77777777" w:rsidR="00E714E9" w:rsidRPr="00E714E9" w:rsidRDefault="00E714E9" w:rsidP="00E714E9">
            <w:pPr>
              <w:rPr>
                <w:sz w:val="24"/>
                <w:szCs w:val="24"/>
              </w:rPr>
            </w:pPr>
          </w:p>
        </w:tc>
        <w:tc>
          <w:tcPr>
            <w:tcW w:w="3190" w:type="dxa"/>
            <w:shd w:val="clear" w:color="auto" w:fill="DBE5F1" w:themeFill="accent1" w:themeFillTint="33"/>
          </w:tcPr>
          <w:p w14:paraId="3B1B1467" w14:textId="77777777" w:rsidR="00E714E9" w:rsidRPr="00E714E9" w:rsidRDefault="00E714E9" w:rsidP="00E714E9">
            <w:pPr>
              <w:pStyle w:val="ListParagraph"/>
              <w:numPr>
                <w:ilvl w:val="0"/>
                <w:numId w:val="27"/>
              </w:numPr>
              <w:spacing w:after="0" w:line="240" w:lineRule="auto"/>
              <w:rPr>
                <w:sz w:val="24"/>
                <w:szCs w:val="24"/>
              </w:rPr>
            </w:pPr>
            <w:r w:rsidRPr="00E714E9">
              <w:rPr>
                <w:sz w:val="24"/>
                <w:szCs w:val="24"/>
              </w:rPr>
              <w:t>describe how living things are classified into broad groups according to common observable characteristics and based on similarities and differences, including micro-organisms, plants and animals</w:t>
            </w:r>
          </w:p>
          <w:p w14:paraId="2A19FF1E" w14:textId="77777777" w:rsidR="00E714E9" w:rsidRPr="00E714E9" w:rsidRDefault="00E714E9" w:rsidP="00E714E9">
            <w:pPr>
              <w:pStyle w:val="ListParagraph"/>
              <w:numPr>
                <w:ilvl w:val="0"/>
                <w:numId w:val="27"/>
              </w:numPr>
              <w:spacing w:after="0" w:line="240" w:lineRule="auto"/>
              <w:rPr>
                <w:sz w:val="24"/>
                <w:szCs w:val="24"/>
              </w:rPr>
            </w:pPr>
            <w:r w:rsidRPr="00E714E9">
              <w:rPr>
                <w:sz w:val="24"/>
                <w:szCs w:val="24"/>
              </w:rPr>
              <w:t>give reasons for classifying plants and animals based on specific characteristics</w:t>
            </w:r>
          </w:p>
          <w:p w14:paraId="5630AD66" w14:textId="77777777" w:rsidR="00E714E9" w:rsidRPr="00E714E9" w:rsidRDefault="00E714E9" w:rsidP="00E714E9">
            <w:pPr>
              <w:rPr>
                <w:sz w:val="24"/>
                <w:szCs w:val="24"/>
              </w:rPr>
            </w:pPr>
          </w:p>
        </w:tc>
        <w:tc>
          <w:tcPr>
            <w:tcW w:w="3193" w:type="dxa"/>
            <w:shd w:val="clear" w:color="auto" w:fill="DBE5F1" w:themeFill="accent1" w:themeFillTint="33"/>
          </w:tcPr>
          <w:p w14:paraId="7164AD35" w14:textId="77777777" w:rsidR="00E714E9" w:rsidRPr="00E714E9" w:rsidRDefault="00E714E9" w:rsidP="00E714E9">
            <w:pPr>
              <w:pStyle w:val="ListParagraph"/>
              <w:numPr>
                <w:ilvl w:val="0"/>
                <w:numId w:val="27"/>
              </w:numPr>
              <w:spacing w:after="0" w:line="240" w:lineRule="auto"/>
              <w:rPr>
                <w:sz w:val="24"/>
                <w:szCs w:val="24"/>
              </w:rPr>
            </w:pPr>
            <w:r w:rsidRPr="00E714E9">
              <w:rPr>
                <w:sz w:val="24"/>
                <w:szCs w:val="24"/>
              </w:rPr>
              <w:t>recognise that living things have changed over time and that fossils provide information about living things that inhabited the Earth millions of years ago</w:t>
            </w:r>
          </w:p>
          <w:p w14:paraId="485E0595" w14:textId="77777777" w:rsidR="00E714E9" w:rsidRPr="00E714E9" w:rsidRDefault="00E714E9" w:rsidP="00E714E9">
            <w:pPr>
              <w:pStyle w:val="ListParagraph"/>
              <w:numPr>
                <w:ilvl w:val="0"/>
                <w:numId w:val="27"/>
              </w:numPr>
              <w:spacing w:after="0" w:line="240" w:lineRule="auto"/>
              <w:rPr>
                <w:sz w:val="24"/>
                <w:szCs w:val="24"/>
              </w:rPr>
            </w:pPr>
            <w:r w:rsidRPr="00E714E9">
              <w:rPr>
                <w:sz w:val="24"/>
                <w:szCs w:val="24"/>
              </w:rPr>
              <w:t>recognise that living things produce offspring of the same kind, but normally offspring vary and are not identical to their parents</w:t>
            </w:r>
          </w:p>
          <w:p w14:paraId="0734F530" w14:textId="77777777" w:rsidR="00E714E9" w:rsidRPr="00E714E9" w:rsidRDefault="00E714E9" w:rsidP="00E714E9">
            <w:pPr>
              <w:pStyle w:val="ListParagraph"/>
              <w:numPr>
                <w:ilvl w:val="0"/>
                <w:numId w:val="27"/>
              </w:numPr>
              <w:spacing w:after="0" w:line="240" w:lineRule="auto"/>
              <w:rPr>
                <w:sz w:val="24"/>
                <w:szCs w:val="24"/>
              </w:rPr>
            </w:pPr>
            <w:r w:rsidRPr="00E714E9">
              <w:rPr>
                <w:sz w:val="24"/>
                <w:szCs w:val="24"/>
              </w:rPr>
              <w:t>identify how animals and plants are adapted to suit their environment in different ways and that adaptation may lead to evolution</w:t>
            </w:r>
          </w:p>
          <w:p w14:paraId="61829076" w14:textId="77777777" w:rsidR="00E714E9" w:rsidRPr="00E714E9" w:rsidRDefault="00E714E9" w:rsidP="00E714E9">
            <w:pPr>
              <w:rPr>
                <w:sz w:val="24"/>
                <w:szCs w:val="24"/>
              </w:rPr>
            </w:pPr>
          </w:p>
        </w:tc>
        <w:tc>
          <w:tcPr>
            <w:tcW w:w="6362" w:type="dxa"/>
            <w:gridSpan w:val="2"/>
            <w:shd w:val="clear" w:color="auto" w:fill="DBE5F1" w:themeFill="accent1" w:themeFillTint="33"/>
          </w:tcPr>
          <w:p w14:paraId="0BA24B10" w14:textId="77777777" w:rsidR="00E714E9" w:rsidRPr="00E714E9" w:rsidRDefault="00E714E9" w:rsidP="00E714E9">
            <w:pPr>
              <w:pStyle w:val="ListParagraph"/>
              <w:numPr>
                <w:ilvl w:val="0"/>
                <w:numId w:val="27"/>
              </w:numPr>
              <w:spacing w:after="0" w:line="240" w:lineRule="auto"/>
              <w:rPr>
                <w:sz w:val="24"/>
                <w:szCs w:val="24"/>
              </w:rPr>
            </w:pPr>
            <w:r w:rsidRPr="00E714E9">
              <w:rPr>
                <w:sz w:val="24"/>
                <w:szCs w:val="24"/>
              </w:rPr>
              <w:t>identify and name the main parts of the human circulatory system, and describe the functions of the heart, blood vessels and blood</w:t>
            </w:r>
          </w:p>
          <w:p w14:paraId="5449FAA5" w14:textId="77777777" w:rsidR="00E714E9" w:rsidRPr="00E714E9" w:rsidRDefault="00E714E9" w:rsidP="00E714E9">
            <w:pPr>
              <w:pStyle w:val="ListParagraph"/>
              <w:numPr>
                <w:ilvl w:val="0"/>
                <w:numId w:val="27"/>
              </w:numPr>
              <w:spacing w:after="0" w:line="240" w:lineRule="auto"/>
              <w:rPr>
                <w:sz w:val="24"/>
                <w:szCs w:val="24"/>
              </w:rPr>
            </w:pPr>
            <w:r w:rsidRPr="00E714E9">
              <w:rPr>
                <w:sz w:val="24"/>
                <w:szCs w:val="24"/>
              </w:rPr>
              <w:t xml:space="preserve">recognise the impact of diet, exercise, drugs and lifestyle on the way their </w:t>
            </w:r>
            <w:proofErr w:type="gramStart"/>
            <w:r w:rsidRPr="00E714E9">
              <w:rPr>
                <w:sz w:val="24"/>
                <w:szCs w:val="24"/>
              </w:rPr>
              <w:t>bodies</w:t>
            </w:r>
            <w:proofErr w:type="gramEnd"/>
            <w:r w:rsidRPr="00E714E9">
              <w:rPr>
                <w:sz w:val="24"/>
                <w:szCs w:val="24"/>
              </w:rPr>
              <w:t xml:space="preserve"> function</w:t>
            </w:r>
          </w:p>
          <w:p w14:paraId="7EB29134" w14:textId="77777777" w:rsidR="00E714E9" w:rsidRPr="00E714E9" w:rsidRDefault="00E714E9" w:rsidP="00E714E9">
            <w:pPr>
              <w:pStyle w:val="ListParagraph"/>
              <w:numPr>
                <w:ilvl w:val="0"/>
                <w:numId w:val="27"/>
              </w:numPr>
              <w:spacing w:after="0" w:line="240" w:lineRule="auto"/>
              <w:rPr>
                <w:sz w:val="24"/>
                <w:szCs w:val="24"/>
              </w:rPr>
            </w:pPr>
            <w:r w:rsidRPr="00E714E9">
              <w:rPr>
                <w:sz w:val="24"/>
                <w:szCs w:val="24"/>
              </w:rPr>
              <w:t>describe the ways in which nutrients and water are transported within animals, including humans</w:t>
            </w:r>
          </w:p>
          <w:p w14:paraId="2BA226A1" w14:textId="77777777" w:rsidR="00E714E9" w:rsidRPr="00E714E9" w:rsidRDefault="00E714E9" w:rsidP="00E714E9">
            <w:pPr>
              <w:rPr>
                <w:sz w:val="24"/>
                <w:szCs w:val="24"/>
              </w:rPr>
            </w:pPr>
          </w:p>
        </w:tc>
      </w:tr>
      <w:tr w:rsidR="006734FF" w:rsidRPr="00C4720F" w14:paraId="4FAB9DEB" w14:textId="77777777" w:rsidTr="00552444">
        <w:tc>
          <w:tcPr>
            <w:tcW w:w="1583" w:type="dxa"/>
            <w:tcBorders>
              <w:bottom w:val="triple" w:sz="4" w:space="0" w:color="auto"/>
            </w:tcBorders>
          </w:tcPr>
          <w:p w14:paraId="17AD93B2" w14:textId="77777777" w:rsidR="006734FF" w:rsidRPr="00C4720F" w:rsidRDefault="006734FF" w:rsidP="00C4720F">
            <w:pPr>
              <w:rPr>
                <w:rFonts w:cstheme="minorHAnsi"/>
                <w:b/>
                <w:sz w:val="24"/>
                <w:szCs w:val="24"/>
                <w:u w:val="single"/>
              </w:rPr>
            </w:pPr>
          </w:p>
        </w:tc>
        <w:tc>
          <w:tcPr>
            <w:tcW w:w="1654" w:type="dxa"/>
            <w:tcBorders>
              <w:bottom w:val="triple" w:sz="4" w:space="0" w:color="auto"/>
              <w:right w:val="single" w:sz="24" w:space="0" w:color="auto"/>
            </w:tcBorders>
            <w:shd w:val="clear" w:color="auto" w:fill="E5DFEC" w:themeFill="accent4" w:themeFillTint="33"/>
          </w:tcPr>
          <w:p w14:paraId="5E81C1B0" w14:textId="77777777" w:rsidR="006734FF" w:rsidRPr="00C4720F" w:rsidRDefault="006734FF" w:rsidP="00C4720F">
            <w:pPr>
              <w:rPr>
                <w:rFonts w:cstheme="minorHAnsi"/>
                <w:b/>
                <w:sz w:val="24"/>
                <w:szCs w:val="24"/>
                <w:u w:val="single"/>
              </w:rPr>
            </w:pPr>
            <w:r>
              <w:rPr>
                <w:rFonts w:cstheme="minorHAnsi"/>
                <w:b/>
                <w:sz w:val="24"/>
                <w:szCs w:val="24"/>
                <w:u w:val="single"/>
              </w:rPr>
              <w:t>Key Enquiry Type</w:t>
            </w:r>
          </w:p>
        </w:tc>
        <w:tc>
          <w:tcPr>
            <w:tcW w:w="3196" w:type="dxa"/>
            <w:tcBorders>
              <w:left w:val="single" w:sz="24" w:space="0" w:color="auto"/>
              <w:bottom w:val="triple" w:sz="4" w:space="0" w:color="auto"/>
            </w:tcBorders>
            <w:shd w:val="clear" w:color="auto" w:fill="E5DFEC" w:themeFill="accent4" w:themeFillTint="33"/>
          </w:tcPr>
          <w:p w14:paraId="765FFBA1" w14:textId="77777777" w:rsidR="006734FF" w:rsidRPr="006C2F07" w:rsidRDefault="006C2F07" w:rsidP="00C4720F">
            <w:pPr>
              <w:rPr>
                <w:rFonts w:cstheme="minorHAnsi"/>
                <w:sz w:val="24"/>
                <w:szCs w:val="24"/>
              </w:rPr>
            </w:pPr>
            <w:r w:rsidRPr="006C2F07">
              <w:rPr>
                <w:rFonts w:cstheme="minorHAnsi"/>
                <w:sz w:val="24"/>
                <w:szCs w:val="24"/>
              </w:rPr>
              <w:t>Investigation</w:t>
            </w:r>
          </w:p>
          <w:p w14:paraId="6974AFFC" w14:textId="77777777" w:rsidR="006C2F07" w:rsidRPr="006C2F07" w:rsidRDefault="006C2F07" w:rsidP="00C4720F">
            <w:pPr>
              <w:rPr>
                <w:rFonts w:cstheme="minorHAnsi"/>
                <w:sz w:val="24"/>
                <w:szCs w:val="24"/>
              </w:rPr>
            </w:pPr>
            <w:r w:rsidRPr="006C2F07">
              <w:rPr>
                <w:rFonts w:cstheme="minorHAnsi"/>
                <w:sz w:val="24"/>
                <w:szCs w:val="24"/>
              </w:rPr>
              <w:t>Modelling</w:t>
            </w:r>
          </w:p>
          <w:p w14:paraId="10FAB88A" w14:textId="77777777" w:rsidR="006C2F07" w:rsidRPr="006C2F07" w:rsidRDefault="006C2F07" w:rsidP="00C4720F">
            <w:pPr>
              <w:rPr>
                <w:rFonts w:cstheme="minorHAnsi"/>
                <w:sz w:val="24"/>
                <w:szCs w:val="24"/>
              </w:rPr>
            </w:pPr>
            <w:r w:rsidRPr="006C2F07">
              <w:rPr>
                <w:rFonts w:cstheme="minorHAnsi"/>
                <w:sz w:val="24"/>
                <w:szCs w:val="24"/>
              </w:rPr>
              <w:t>Fair test</w:t>
            </w:r>
          </w:p>
          <w:p w14:paraId="0078E703" w14:textId="77777777" w:rsidR="006C2F07" w:rsidRPr="006C2F07" w:rsidRDefault="006C2F07" w:rsidP="00C4720F">
            <w:pPr>
              <w:rPr>
                <w:rFonts w:cstheme="minorHAnsi"/>
                <w:sz w:val="24"/>
                <w:szCs w:val="24"/>
              </w:rPr>
            </w:pPr>
            <w:r w:rsidRPr="006C2F07">
              <w:rPr>
                <w:rFonts w:cstheme="minorHAnsi"/>
                <w:sz w:val="24"/>
                <w:szCs w:val="24"/>
              </w:rPr>
              <w:t>Pattern spotting</w:t>
            </w:r>
          </w:p>
        </w:tc>
        <w:tc>
          <w:tcPr>
            <w:tcW w:w="3183" w:type="dxa"/>
            <w:tcBorders>
              <w:bottom w:val="triple" w:sz="4" w:space="0" w:color="auto"/>
            </w:tcBorders>
            <w:shd w:val="clear" w:color="auto" w:fill="E5DFEC" w:themeFill="accent4" w:themeFillTint="33"/>
          </w:tcPr>
          <w:p w14:paraId="2DBA4237" w14:textId="77777777" w:rsidR="006734FF" w:rsidRDefault="006C2F07" w:rsidP="00C4720F">
            <w:pPr>
              <w:rPr>
                <w:rFonts w:cstheme="minorHAnsi"/>
                <w:sz w:val="24"/>
                <w:szCs w:val="24"/>
              </w:rPr>
            </w:pPr>
            <w:r>
              <w:rPr>
                <w:rFonts w:cstheme="minorHAnsi"/>
                <w:sz w:val="24"/>
                <w:szCs w:val="24"/>
              </w:rPr>
              <w:t>Research</w:t>
            </w:r>
          </w:p>
          <w:p w14:paraId="550D6B3E" w14:textId="77777777" w:rsidR="006C2F07" w:rsidRDefault="006C2F07" w:rsidP="00C4720F">
            <w:pPr>
              <w:rPr>
                <w:rFonts w:cstheme="minorHAnsi"/>
                <w:sz w:val="24"/>
                <w:szCs w:val="24"/>
              </w:rPr>
            </w:pPr>
            <w:r>
              <w:rPr>
                <w:rFonts w:cstheme="minorHAnsi"/>
                <w:sz w:val="24"/>
                <w:szCs w:val="24"/>
              </w:rPr>
              <w:t>Fair test</w:t>
            </w:r>
          </w:p>
          <w:p w14:paraId="0CF7E994" w14:textId="77777777" w:rsidR="006C2F07" w:rsidRPr="006C2F07" w:rsidRDefault="006C2F07" w:rsidP="00C4720F">
            <w:pPr>
              <w:rPr>
                <w:rFonts w:cstheme="minorHAnsi"/>
                <w:sz w:val="24"/>
                <w:szCs w:val="24"/>
              </w:rPr>
            </w:pPr>
            <w:r>
              <w:rPr>
                <w:rFonts w:cstheme="minorHAnsi"/>
                <w:sz w:val="24"/>
                <w:szCs w:val="24"/>
              </w:rPr>
              <w:t>Investigation</w:t>
            </w:r>
          </w:p>
        </w:tc>
        <w:tc>
          <w:tcPr>
            <w:tcW w:w="3190" w:type="dxa"/>
            <w:tcBorders>
              <w:bottom w:val="triple" w:sz="4" w:space="0" w:color="auto"/>
            </w:tcBorders>
            <w:shd w:val="clear" w:color="auto" w:fill="E5DFEC" w:themeFill="accent4" w:themeFillTint="33"/>
          </w:tcPr>
          <w:p w14:paraId="372911BE" w14:textId="77777777" w:rsidR="006734FF" w:rsidRDefault="006C2F07" w:rsidP="00C4720F">
            <w:pPr>
              <w:rPr>
                <w:rFonts w:cstheme="minorHAnsi"/>
                <w:sz w:val="24"/>
                <w:szCs w:val="24"/>
              </w:rPr>
            </w:pPr>
            <w:r>
              <w:rPr>
                <w:rFonts w:cstheme="minorHAnsi"/>
                <w:sz w:val="24"/>
                <w:szCs w:val="24"/>
              </w:rPr>
              <w:t>Research</w:t>
            </w:r>
          </w:p>
          <w:p w14:paraId="7E92B18C" w14:textId="77777777" w:rsidR="006C2F07" w:rsidRDefault="006C2F07" w:rsidP="00C4720F">
            <w:pPr>
              <w:rPr>
                <w:rFonts w:cstheme="minorHAnsi"/>
                <w:sz w:val="24"/>
                <w:szCs w:val="24"/>
              </w:rPr>
            </w:pPr>
            <w:r>
              <w:rPr>
                <w:rFonts w:cstheme="minorHAnsi"/>
                <w:sz w:val="24"/>
                <w:szCs w:val="24"/>
              </w:rPr>
              <w:t>Grouping and classifying</w:t>
            </w:r>
          </w:p>
          <w:p w14:paraId="77742194" w14:textId="77777777" w:rsidR="006C2F07" w:rsidRPr="006C2F07" w:rsidRDefault="006C2F07" w:rsidP="00C4720F">
            <w:pPr>
              <w:rPr>
                <w:rFonts w:cstheme="minorHAnsi"/>
                <w:sz w:val="24"/>
                <w:szCs w:val="24"/>
              </w:rPr>
            </w:pPr>
            <w:r>
              <w:rPr>
                <w:rFonts w:cstheme="minorHAnsi"/>
                <w:sz w:val="24"/>
                <w:szCs w:val="24"/>
              </w:rPr>
              <w:t>Investigation</w:t>
            </w:r>
          </w:p>
        </w:tc>
        <w:tc>
          <w:tcPr>
            <w:tcW w:w="3193" w:type="dxa"/>
            <w:tcBorders>
              <w:bottom w:val="triple" w:sz="4" w:space="0" w:color="auto"/>
            </w:tcBorders>
            <w:shd w:val="clear" w:color="auto" w:fill="E5DFEC" w:themeFill="accent4" w:themeFillTint="33"/>
          </w:tcPr>
          <w:p w14:paraId="3E51238E" w14:textId="77777777" w:rsidR="006734FF" w:rsidRDefault="006C2F07" w:rsidP="00C4720F">
            <w:pPr>
              <w:rPr>
                <w:rFonts w:cstheme="minorHAnsi"/>
                <w:sz w:val="24"/>
                <w:szCs w:val="24"/>
              </w:rPr>
            </w:pPr>
            <w:r>
              <w:rPr>
                <w:rFonts w:cstheme="minorHAnsi"/>
                <w:sz w:val="24"/>
                <w:szCs w:val="24"/>
              </w:rPr>
              <w:t>Research</w:t>
            </w:r>
          </w:p>
          <w:p w14:paraId="5B1955E8" w14:textId="77777777" w:rsidR="006C2F07" w:rsidRDefault="006C2F07" w:rsidP="00C4720F">
            <w:pPr>
              <w:rPr>
                <w:rFonts w:cstheme="minorHAnsi"/>
                <w:sz w:val="24"/>
                <w:szCs w:val="24"/>
              </w:rPr>
            </w:pPr>
            <w:r>
              <w:rPr>
                <w:rFonts w:cstheme="minorHAnsi"/>
                <w:sz w:val="24"/>
                <w:szCs w:val="24"/>
              </w:rPr>
              <w:t>Investigation</w:t>
            </w:r>
          </w:p>
          <w:p w14:paraId="4E34CAF2" w14:textId="77777777" w:rsidR="006C2F07" w:rsidRPr="006C2F07" w:rsidRDefault="006C2F07" w:rsidP="00C4720F">
            <w:pPr>
              <w:rPr>
                <w:rFonts w:cstheme="minorHAnsi"/>
                <w:sz w:val="24"/>
                <w:szCs w:val="24"/>
              </w:rPr>
            </w:pPr>
            <w:r>
              <w:rPr>
                <w:rFonts w:cstheme="minorHAnsi"/>
                <w:sz w:val="24"/>
                <w:szCs w:val="24"/>
              </w:rPr>
              <w:t>Pattern spotting</w:t>
            </w:r>
          </w:p>
        </w:tc>
        <w:tc>
          <w:tcPr>
            <w:tcW w:w="6362" w:type="dxa"/>
            <w:gridSpan w:val="2"/>
            <w:tcBorders>
              <w:bottom w:val="triple" w:sz="4" w:space="0" w:color="auto"/>
            </w:tcBorders>
            <w:shd w:val="clear" w:color="auto" w:fill="E5DFEC" w:themeFill="accent4" w:themeFillTint="33"/>
          </w:tcPr>
          <w:p w14:paraId="426BE9AE" w14:textId="77777777" w:rsidR="006734FF" w:rsidRDefault="006C2F07" w:rsidP="00C4720F">
            <w:pPr>
              <w:rPr>
                <w:rFonts w:cstheme="minorHAnsi"/>
                <w:sz w:val="24"/>
                <w:szCs w:val="24"/>
              </w:rPr>
            </w:pPr>
            <w:r>
              <w:rPr>
                <w:rFonts w:cstheme="minorHAnsi"/>
                <w:sz w:val="24"/>
                <w:szCs w:val="24"/>
              </w:rPr>
              <w:t>Research</w:t>
            </w:r>
          </w:p>
          <w:p w14:paraId="5E7FED31" w14:textId="77777777" w:rsidR="006C2F07" w:rsidRDefault="006C2F07" w:rsidP="00C4720F">
            <w:pPr>
              <w:rPr>
                <w:rFonts w:cstheme="minorHAnsi"/>
                <w:sz w:val="24"/>
                <w:szCs w:val="24"/>
              </w:rPr>
            </w:pPr>
            <w:r>
              <w:rPr>
                <w:rFonts w:cstheme="minorHAnsi"/>
                <w:sz w:val="24"/>
                <w:szCs w:val="24"/>
              </w:rPr>
              <w:t>Modelling</w:t>
            </w:r>
          </w:p>
          <w:p w14:paraId="348968EC" w14:textId="77777777" w:rsidR="006C2F07" w:rsidRDefault="006C2F07" w:rsidP="00C4720F">
            <w:pPr>
              <w:rPr>
                <w:rFonts w:cstheme="minorHAnsi"/>
                <w:sz w:val="24"/>
                <w:szCs w:val="24"/>
              </w:rPr>
            </w:pPr>
            <w:r>
              <w:rPr>
                <w:rFonts w:cstheme="minorHAnsi"/>
                <w:sz w:val="24"/>
                <w:szCs w:val="24"/>
              </w:rPr>
              <w:t>Fair test</w:t>
            </w:r>
          </w:p>
          <w:p w14:paraId="58BC2212" w14:textId="77777777" w:rsidR="006C2F07" w:rsidRPr="006C2F07" w:rsidRDefault="006C2F07" w:rsidP="00C4720F">
            <w:pPr>
              <w:rPr>
                <w:rFonts w:cstheme="minorHAnsi"/>
                <w:sz w:val="24"/>
                <w:szCs w:val="24"/>
              </w:rPr>
            </w:pPr>
            <w:r>
              <w:rPr>
                <w:rFonts w:cstheme="minorHAnsi"/>
                <w:sz w:val="24"/>
                <w:szCs w:val="24"/>
              </w:rPr>
              <w:t>Investigation</w:t>
            </w:r>
          </w:p>
        </w:tc>
      </w:tr>
      <w:tr w:rsidR="00E714E9" w:rsidRPr="00C4720F" w14:paraId="452944CD" w14:textId="77777777" w:rsidTr="00552444">
        <w:tc>
          <w:tcPr>
            <w:tcW w:w="1583" w:type="dxa"/>
            <w:tcBorders>
              <w:top w:val="triple" w:sz="4" w:space="0" w:color="auto"/>
            </w:tcBorders>
          </w:tcPr>
          <w:p w14:paraId="3492066A" w14:textId="77777777" w:rsidR="00E714E9" w:rsidRPr="00A40095" w:rsidRDefault="00E714E9" w:rsidP="00E714E9">
            <w:pPr>
              <w:jc w:val="center"/>
              <w:rPr>
                <w:b/>
                <w:sz w:val="28"/>
                <w:szCs w:val="28"/>
              </w:rPr>
            </w:pPr>
            <w:r>
              <w:rPr>
                <w:b/>
                <w:sz w:val="28"/>
                <w:szCs w:val="28"/>
              </w:rPr>
              <w:t>Upper</w:t>
            </w:r>
            <w:r w:rsidRPr="00A40095">
              <w:rPr>
                <w:b/>
                <w:sz w:val="28"/>
                <w:szCs w:val="28"/>
              </w:rPr>
              <w:t xml:space="preserve"> KS2</w:t>
            </w:r>
          </w:p>
        </w:tc>
        <w:tc>
          <w:tcPr>
            <w:tcW w:w="1654" w:type="dxa"/>
            <w:tcBorders>
              <w:top w:val="triple" w:sz="4" w:space="0" w:color="auto"/>
              <w:right w:val="single" w:sz="24" w:space="0" w:color="auto"/>
            </w:tcBorders>
          </w:tcPr>
          <w:p w14:paraId="5E01E4CA" w14:textId="77777777" w:rsidR="00E714E9" w:rsidRDefault="00E714E9" w:rsidP="00E714E9">
            <w:pPr>
              <w:jc w:val="center"/>
              <w:rPr>
                <w:b/>
                <w:sz w:val="28"/>
                <w:szCs w:val="28"/>
                <w:u w:val="single"/>
              </w:rPr>
            </w:pPr>
            <w:r>
              <w:rPr>
                <w:b/>
                <w:sz w:val="28"/>
                <w:szCs w:val="28"/>
                <w:u w:val="single"/>
              </w:rPr>
              <w:t>Working scientifically</w:t>
            </w:r>
          </w:p>
          <w:p w14:paraId="267F03E0" w14:textId="77777777" w:rsidR="00E714E9" w:rsidRDefault="00E714E9" w:rsidP="00E714E9">
            <w:pPr>
              <w:jc w:val="center"/>
              <w:rPr>
                <w:b/>
                <w:sz w:val="28"/>
                <w:szCs w:val="28"/>
                <w:u w:val="single"/>
              </w:rPr>
            </w:pPr>
            <w:r>
              <w:rPr>
                <w:b/>
                <w:sz w:val="28"/>
                <w:szCs w:val="28"/>
                <w:u w:val="single"/>
              </w:rPr>
              <w:t>statements</w:t>
            </w:r>
          </w:p>
        </w:tc>
        <w:tc>
          <w:tcPr>
            <w:tcW w:w="19124" w:type="dxa"/>
            <w:gridSpan w:val="6"/>
            <w:tcBorders>
              <w:left w:val="single" w:sz="24" w:space="0" w:color="auto"/>
            </w:tcBorders>
          </w:tcPr>
          <w:p w14:paraId="678968B5" w14:textId="77777777" w:rsidR="00E714E9" w:rsidRPr="00E714E9" w:rsidRDefault="00E714E9" w:rsidP="00E714E9">
            <w:pPr>
              <w:numPr>
                <w:ilvl w:val="0"/>
                <w:numId w:val="4"/>
              </w:numPr>
              <w:shd w:val="clear" w:color="auto" w:fill="FFFFFF"/>
              <w:spacing w:after="75"/>
              <w:rPr>
                <w:rFonts w:eastAsia="Times New Roman" w:cstheme="minorHAnsi"/>
                <w:color w:val="0B0C0C"/>
                <w:sz w:val="24"/>
                <w:szCs w:val="24"/>
                <w:lang w:eastAsia="en-GB"/>
              </w:rPr>
            </w:pPr>
            <w:r w:rsidRPr="00E714E9">
              <w:rPr>
                <w:rFonts w:eastAsia="Times New Roman" w:cstheme="minorHAnsi"/>
                <w:color w:val="0B0C0C"/>
                <w:sz w:val="24"/>
                <w:szCs w:val="24"/>
                <w:lang w:eastAsia="en-GB"/>
              </w:rPr>
              <w:t>planning different types of scientific enquiries to answer questions, including recognising and controlling variables where necessary</w:t>
            </w:r>
          </w:p>
          <w:p w14:paraId="60433F41" w14:textId="77777777" w:rsidR="00E714E9" w:rsidRPr="00E714E9" w:rsidRDefault="00E714E9" w:rsidP="00E714E9">
            <w:pPr>
              <w:numPr>
                <w:ilvl w:val="0"/>
                <w:numId w:val="4"/>
              </w:numPr>
              <w:shd w:val="clear" w:color="auto" w:fill="FFFFFF"/>
              <w:spacing w:after="75"/>
              <w:rPr>
                <w:rFonts w:eastAsia="Times New Roman" w:cstheme="minorHAnsi"/>
                <w:color w:val="0B0C0C"/>
                <w:sz w:val="24"/>
                <w:szCs w:val="24"/>
                <w:lang w:eastAsia="en-GB"/>
              </w:rPr>
            </w:pPr>
            <w:r w:rsidRPr="00E714E9">
              <w:rPr>
                <w:rFonts w:eastAsia="Times New Roman" w:cstheme="minorHAnsi"/>
                <w:color w:val="0B0C0C"/>
                <w:sz w:val="24"/>
                <w:szCs w:val="24"/>
                <w:lang w:eastAsia="en-GB"/>
              </w:rPr>
              <w:t>taking measurements, using a range of scientific equipment, with increasing accuracy and precision, taking repeat readings when appropriate</w:t>
            </w:r>
          </w:p>
          <w:p w14:paraId="57AD225C" w14:textId="77777777" w:rsidR="00E714E9" w:rsidRPr="00E714E9" w:rsidRDefault="00E714E9" w:rsidP="00E714E9">
            <w:pPr>
              <w:numPr>
                <w:ilvl w:val="0"/>
                <w:numId w:val="4"/>
              </w:numPr>
              <w:shd w:val="clear" w:color="auto" w:fill="FFFFFF"/>
              <w:spacing w:after="75"/>
              <w:rPr>
                <w:rFonts w:eastAsia="Times New Roman" w:cstheme="minorHAnsi"/>
                <w:color w:val="0B0C0C"/>
                <w:sz w:val="24"/>
                <w:szCs w:val="24"/>
                <w:lang w:eastAsia="en-GB"/>
              </w:rPr>
            </w:pPr>
            <w:r w:rsidRPr="00E714E9">
              <w:rPr>
                <w:rFonts w:eastAsia="Times New Roman" w:cstheme="minorHAnsi"/>
                <w:color w:val="0B0C0C"/>
                <w:sz w:val="24"/>
                <w:szCs w:val="24"/>
                <w:lang w:eastAsia="en-GB"/>
              </w:rPr>
              <w:t>recording data and results of increasing complexity using scientific diagrams and labels, classification keys, tables, scatter graphs, bar and line graphs</w:t>
            </w:r>
          </w:p>
          <w:p w14:paraId="4501305C" w14:textId="77777777" w:rsidR="00E714E9" w:rsidRPr="00E714E9" w:rsidRDefault="00E714E9" w:rsidP="00E714E9">
            <w:pPr>
              <w:numPr>
                <w:ilvl w:val="0"/>
                <w:numId w:val="4"/>
              </w:numPr>
              <w:shd w:val="clear" w:color="auto" w:fill="FFFFFF"/>
              <w:spacing w:after="75"/>
              <w:rPr>
                <w:rFonts w:eastAsia="Times New Roman" w:cstheme="minorHAnsi"/>
                <w:color w:val="0B0C0C"/>
                <w:sz w:val="24"/>
                <w:szCs w:val="24"/>
                <w:lang w:eastAsia="en-GB"/>
              </w:rPr>
            </w:pPr>
            <w:r w:rsidRPr="00E714E9">
              <w:rPr>
                <w:rFonts w:eastAsia="Times New Roman" w:cstheme="minorHAnsi"/>
                <w:color w:val="0B0C0C"/>
                <w:sz w:val="24"/>
                <w:szCs w:val="24"/>
                <w:lang w:eastAsia="en-GB"/>
              </w:rPr>
              <w:t>using test results to make predictions to set up further comparative and fair tests</w:t>
            </w:r>
          </w:p>
          <w:p w14:paraId="126B5E6B" w14:textId="77777777" w:rsidR="00E714E9" w:rsidRPr="00E714E9" w:rsidRDefault="00E714E9" w:rsidP="00E714E9">
            <w:pPr>
              <w:numPr>
                <w:ilvl w:val="0"/>
                <w:numId w:val="4"/>
              </w:numPr>
              <w:shd w:val="clear" w:color="auto" w:fill="FFFFFF"/>
              <w:spacing w:after="75"/>
              <w:rPr>
                <w:rFonts w:eastAsia="Times New Roman" w:cstheme="minorHAnsi"/>
                <w:color w:val="0B0C0C"/>
                <w:sz w:val="24"/>
                <w:szCs w:val="24"/>
                <w:lang w:eastAsia="en-GB"/>
              </w:rPr>
            </w:pPr>
            <w:r w:rsidRPr="00E714E9">
              <w:rPr>
                <w:rFonts w:eastAsia="Times New Roman" w:cstheme="minorHAnsi"/>
                <w:color w:val="0B0C0C"/>
                <w:sz w:val="24"/>
                <w:szCs w:val="24"/>
                <w:lang w:eastAsia="en-GB"/>
              </w:rPr>
              <w:t>reporting and presenting findings from enquiries, including conclusions, causal relationships and explanations of and a degree of trust in results, in oral and written forms such as displays and other presentations</w:t>
            </w:r>
          </w:p>
          <w:p w14:paraId="3FCC9E7B" w14:textId="77777777" w:rsidR="00E714E9" w:rsidRPr="00C4720F" w:rsidRDefault="00E714E9" w:rsidP="00E714E9">
            <w:pPr>
              <w:numPr>
                <w:ilvl w:val="0"/>
                <w:numId w:val="4"/>
              </w:numPr>
              <w:shd w:val="clear" w:color="auto" w:fill="FFFFFF"/>
              <w:spacing w:after="75"/>
              <w:rPr>
                <w:rFonts w:cstheme="minorHAnsi"/>
                <w:b/>
                <w:sz w:val="24"/>
                <w:szCs w:val="24"/>
                <w:u w:val="single"/>
              </w:rPr>
            </w:pPr>
            <w:r w:rsidRPr="00E714E9">
              <w:rPr>
                <w:rFonts w:eastAsia="Times New Roman" w:cstheme="minorHAnsi"/>
                <w:color w:val="0B0C0C"/>
                <w:sz w:val="24"/>
                <w:szCs w:val="24"/>
                <w:lang w:eastAsia="en-GB"/>
              </w:rPr>
              <w:t>identifying scientific evidence that has been used to support or refute ideas or arguments</w:t>
            </w:r>
          </w:p>
        </w:tc>
      </w:tr>
    </w:tbl>
    <w:p w14:paraId="0DE4B5B7" w14:textId="77777777" w:rsidR="00026DA3" w:rsidRPr="00C4720F" w:rsidRDefault="002C6BAB" w:rsidP="00C4720F">
      <w:pPr>
        <w:rPr>
          <w:rFonts w:cstheme="minorHAnsi"/>
          <w:b/>
          <w:sz w:val="24"/>
          <w:szCs w:val="24"/>
          <w:u w:val="single"/>
        </w:rPr>
      </w:pPr>
      <w:r w:rsidRPr="00C4720F">
        <w:rPr>
          <w:rFonts w:cstheme="minorHAnsi"/>
          <w:b/>
          <w:sz w:val="24"/>
          <w:szCs w:val="24"/>
          <w:u w:val="single"/>
        </w:rPr>
        <w:br w:type="textWrapping" w:clear="all"/>
      </w:r>
    </w:p>
    <w:p w14:paraId="15DA2047" w14:textId="27D8D428" w:rsidR="00E74D6F" w:rsidRPr="00D361B1" w:rsidRDefault="00D361B1" w:rsidP="5DCB026C">
      <w:pPr>
        <w:jc w:val="center"/>
        <w:rPr>
          <w:b/>
          <w:bCs/>
          <w:sz w:val="28"/>
          <w:szCs w:val="28"/>
          <w:u w:val="single"/>
        </w:rPr>
      </w:pPr>
      <w:r w:rsidRPr="5DCB026C">
        <w:rPr>
          <w:b/>
          <w:bCs/>
          <w:sz w:val="28"/>
          <w:szCs w:val="28"/>
          <w:u w:val="single"/>
        </w:rPr>
        <w:t xml:space="preserve">Year group expectations of working scientifically out </w:t>
      </w:r>
      <w:r w:rsidR="735CF7F0" w:rsidRPr="5DCB026C">
        <w:rPr>
          <w:b/>
          <w:bCs/>
          <w:sz w:val="28"/>
          <w:szCs w:val="28"/>
          <w:u w:val="single"/>
        </w:rPr>
        <w:t>c</w:t>
      </w:r>
      <w:r w:rsidRPr="5DCB026C">
        <w:rPr>
          <w:b/>
          <w:bCs/>
          <w:sz w:val="28"/>
          <w:szCs w:val="28"/>
          <w:u w:val="single"/>
        </w:rPr>
        <w:t>omes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8"/>
        <w:gridCol w:w="3903"/>
        <w:gridCol w:w="3903"/>
        <w:gridCol w:w="3904"/>
        <w:gridCol w:w="3903"/>
        <w:gridCol w:w="3904"/>
      </w:tblGrid>
      <w:tr w:rsidR="00D361B1" w:rsidRPr="008D1D0C" w14:paraId="43F51BD3" w14:textId="77777777" w:rsidTr="5DCB026C">
        <w:tc>
          <w:tcPr>
            <w:tcW w:w="1188" w:type="dxa"/>
            <w:tcBorders>
              <w:bottom w:val="single" w:sz="24" w:space="0" w:color="auto"/>
              <w:right w:val="single" w:sz="24" w:space="0" w:color="auto"/>
            </w:tcBorders>
            <w:shd w:val="clear" w:color="auto" w:fill="auto"/>
          </w:tcPr>
          <w:p w14:paraId="66204FF1" w14:textId="77777777" w:rsidR="00D361B1" w:rsidRPr="008D1D0C" w:rsidRDefault="00D361B1" w:rsidP="00096152">
            <w:pPr>
              <w:rPr>
                <w:sz w:val="16"/>
                <w:szCs w:val="16"/>
              </w:rPr>
            </w:pPr>
          </w:p>
        </w:tc>
        <w:tc>
          <w:tcPr>
            <w:tcW w:w="7806" w:type="dxa"/>
            <w:gridSpan w:val="2"/>
            <w:tcBorders>
              <w:left w:val="single" w:sz="24" w:space="0" w:color="auto"/>
              <w:bottom w:val="single" w:sz="24" w:space="0" w:color="auto"/>
            </w:tcBorders>
            <w:shd w:val="clear" w:color="auto" w:fill="auto"/>
          </w:tcPr>
          <w:p w14:paraId="735CF7F0" w14:textId="2EE2A3A7" w:rsidR="5C4034C9" w:rsidRDefault="5C4034C9" w:rsidP="5DCB026C">
            <w:r w:rsidRPr="5DCB026C">
              <w:rPr>
                <w:sz w:val="24"/>
                <w:szCs w:val="24"/>
              </w:rPr>
              <w:t>Key Stage 1</w:t>
            </w:r>
          </w:p>
        </w:tc>
        <w:tc>
          <w:tcPr>
            <w:tcW w:w="3904" w:type="dxa"/>
            <w:tcBorders>
              <w:bottom w:val="single" w:sz="24" w:space="0" w:color="auto"/>
            </w:tcBorders>
            <w:shd w:val="clear" w:color="auto" w:fill="auto"/>
          </w:tcPr>
          <w:p w14:paraId="2521DEBC" w14:textId="706FC036" w:rsidR="00D361B1" w:rsidRPr="00D361B1" w:rsidRDefault="5C4034C9" w:rsidP="5DCB026C">
            <w:r w:rsidRPr="5DCB026C">
              <w:rPr>
                <w:sz w:val="24"/>
                <w:szCs w:val="24"/>
              </w:rPr>
              <w:t>Lower Key Stage 2</w:t>
            </w:r>
          </w:p>
        </w:tc>
        <w:tc>
          <w:tcPr>
            <w:tcW w:w="3903" w:type="dxa"/>
            <w:tcBorders>
              <w:bottom w:val="single" w:sz="24" w:space="0" w:color="auto"/>
            </w:tcBorders>
            <w:shd w:val="clear" w:color="auto" w:fill="auto"/>
          </w:tcPr>
          <w:p w14:paraId="16176CFB" w14:textId="54EDCF54" w:rsidR="00D361B1" w:rsidRPr="00D361B1" w:rsidRDefault="5C4034C9" w:rsidP="5DCB026C">
            <w:r w:rsidRPr="5DCB026C">
              <w:rPr>
                <w:sz w:val="24"/>
                <w:szCs w:val="24"/>
              </w:rPr>
              <w:t>Upper Key Stage 2</w:t>
            </w:r>
          </w:p>
        </w:tc>
        <w:tc>
          <w:tcPr>
            <w:tcW w:w="3904" w:type="dxa"/>
            <w:tcBorders>
              <w:bottom w:val="single" w:sz="24" w:space="0" w:color="auto"/>
            </w:tcBorders>
            <w:shd w:val="clear" w:color="auto" w:fill="auto"/>
          </w:tcPr>
          <w:p w14:paraId="279E5B23" w14:textId="77777777" w:rsidR="00D361B1" w:rsidRPr="00D361B1" w:rsidRDefault="00D361B1" w:rsidP="00096152">
            <w:pPr>
              <w:rPr>
                <w:sz w:val="24"/>
                <w:szCs w:val="24"/>
              </w:rPr>
            </w:pPr>
            <w:r w:rsidRPr="00D361B1">
              <w:rPr>
                <w:sz w:val="24"/>
                <w:szCs w:val="24"/>
              </w:rPr>
              <w:t>Beyond expectations</w:t>
            </w:r>
          </w:p>
        </w:tc>
      </w:tr>
      <w:tr w:rsidR="00D361B1" w:rsidRPr="008D1D0C" w14:paraId="5A926D1B" w14:textId="77777777" w:rsidTr="5DCB026C">
        <w:tc>
          <w:tcPr>
            <w:tcW w:w="1188" w:type="dxa"/>
            <w:tcBorders>
              <w:top w:val="single" w:sz="24" w:space="0" w:color="auto"/>
              <w:right w:val="single" w:sz="24" w:space="0" w:color="auto"/>
            </w:tcBorders>
            <w:shd w:val="clear" w:color="auto" w:fill="auto"/>
          </w:tcPr>
          <w:p w14:paraId="2DE26B1B" w14:textId="77777777" w:rsidR="00D361B1" w:rsidRPr="008D1D0C" w:rsidRDefault="00D361B1" w:rsidP="00D361B1">
            <w:pPr>
              <w:rPr>
                <w:b/>
                <w:sz w:val="18"/>
                <w:szCs w:val="18"/>
              </w:rPr>
            </w:pPr>
            <w:r w:rsidRPr="008D1D0C">
              <w:rPr>
                <w:b/>
                <w:sz w:val="18"/>
                <w:szCs w:val="18"/>
              </w:rPr>
              <w:t>Ideas and evidence</w:t>
            </w:r>
          </w:p>
        </w:tc>
        <w:tc>
          <w:tcPr>
            <w:tcW w:w="3903" w:type="dxa"/>
            <w:tcBorders>
              <w:top w:val="single" w:sz="24" w:space="0" w:color="auto"/>
              <w:left w:val="single" w:sz="24" w:space="0" w:color="auto"/>
            </w:tcBorders>
            <w:shd w:val="clear" w:color="auto" w:fill="EAF1DD" w:themeFill="accent3" w:themeFillTint="33"/>
          </w:tcPr>
          <w:p w14:paraId="709BC5F7" w14:textId="77777777" w:rsidR="00D361B1" w:rsidRPr="00D361B1" w:rsidRDefault="00D361B1" w:rsidP="00D361B1">
            <w:pPr>
              <w:rPr>
                <w:sz w:val="24"/>
                <w:szCs w:val="24"/>
              </w:rPr>
            </w:pPr>
            <w:r w:rsidRPr="00D361B1">
              <w:rPr>
                <w:sz w:val="24"/>
                <w:szCs w:val="24"/>
              </w:rPr>
              <w:t>They recognise why it is important to collect data to answer questions</w:t>
            </w:r>
          </w:p>
        </w:tc>
        <w:tc>
          <w:tcPr>
            <w:tcW w:w="3903" w:type="dxa"/>
            <w:tcBorders>
              <w:top w:val="single" w:sz="24" w:space="0" w:color="auto"/>
            </w:tcBorders>
            <w:shd w:val="clear" w:color="auto" w:fill="D6E3BC" w:themeFill="accent3" w:themeFillTint="66"/>
          </w:tcPr>
          <w:p w14:paraId="46C3D0EE" w14:textId="77777777" w:rsidR="00D361B1" w:rsidRPr="00D361B1" w:rsidRDefault="00D361B1" w:rsidP="00D361B1">
            <w:pPr>
              <w:rPr>
                <w:sz w:val="24"/>
                <w:szCs w:val="24"/>
              </w:rPr>
            </w:pPr>
            <w:r w:rsidRPr="00D361B1">
              <w:rPr>
                <w:sz w:val="24"/>
                <w:szCs w:val="24"/>
              </w:rPr>
              <w:t>Pupils recognise that scientific ideas are based on evidence</w:t>
            </w:r>
          </w:p>
        </w:tc>
        <w:tc>
          <w:tcPr>
            <w:tcW w:w="3904" w:type="dxa"/>
            <w:tcBorders>
              <w:top w:val="single" w:sz="24" w:space="0" w:color="auto"/>
            </w:tcBorders>
            <w:shd w:val="clear" w:color="auto" w:fill="C2D69B" w:themeFill="accent3" w:themeFillTint="99"/>
          </w:tcPr>
          <w:p w14:paraId="052B04E4" w14:textId="77777777" w:rsidR="00D361B1" w:rsidRPr="00D361B1" w:rsidRDefault="00D361B1" w:rsidP="00D361B1">
            <w:pPr>
              <w:rPr>
                <w:sz w:val="24"/>
                <w:szCs w:val="24"/>
              </w:rPr>
            </w:pPr>
            <w:r w:rsidRPr="00D361B1">
              <w:rPr>
                <w:sz w:val="24"/>
                <w:szCs w:val="24"/>
              </w:rPr>
              <w:t xml:space="preserve">Pupils describe how experimental evidence and creative thinking have been combined to provide a scientific explanation </w:t>
            </w:r>
            <w:r w:rsidRPr="00D361B1">
              <w:rPr>
                <w:i/>
                <w:iCs/>
                <w:sz w:val="24"/>
                <w:szCs w:val="24"/>
              </w:rPr>
              <w:t xml:space="preserve">for example, Jenner's work on vaccination at key stage 2, </w:t>
            </w:r>
            <w:r w:rsidRPr="00D361B1">
              <w:rPr>
                <w:i/>
                <w:iCs/>
                <w:sz w:val="24"/>
                <w:szCs w:val="24"/>
              </w:rPr>
              <w:lastRenderedPageBreak/>
              <w:t>Lavoisier's work on burning at key stage.</w:t>
            </w:r>
          </w:p>
        </w:tc>
        <w:tc>
          <w:tcPr>
            <w:tcW w:w="3903" w:type="dxa"/>
            <w:tcBorders>
              <w:top w:val="single" w:sz="24" w:space="0" w:color="auto"/>
            </w:tcBorders>
            <w:shd w:val="clear" w:color="auto" w:fill="76923C" w:themeFill="accent3" w:themeFillShade="BF"/>
          </w:tcPr>
          <w:p w14:paraId="4434067B" w14:textId="77777777" w:rsidR="00D361B1" w:rsidRPr="00D361B1" w:rsidRDefault="00D361B1" w:rsidP="00D361B1">
            <w:pPr>
              <w:rPr>
                <w:sz w:val="24"/>
                <w:szCs w:val="24"/>
              </w:rPr>
            </w:pPr>
            <w:r w:rsidRPr="00D361B1">
              <w:rPr>
                <w:sz w:val="24"/>
                <w:szCs w:val="24"/>
              </w:rPr>
              <w:lastRenderedPageBreak/>
              <w:t xml:space="preserve">Pupils describe evidence for some accepted scientific ideas and explain how the interpretation of evidence by scientists leads to the </w:t>
            </w:r>
            <w:r w:rsidRPr="00D361B1">
              <w:rPr>
                <w:sz w:val="24"/>
                <w:szCs w:val="24"/>
              </w:rPr>
              <w:lastRenderedPageBreak/>
              <w:t xml:space="preserve">development and acceptance of new ideas. </w:t>
            </w:r>
          </w:p>
        </w:tc>
        <w:tc>
          <w:tcPr>
            <w:tcW w:w="3904" w:type="dxa"/>
            <w:tcBorders>
              <w:top w:val="single" w:sz="24" w:space="0" w:color="auto"/>
            </w:tcBorders>
            <w:shd w:val="clear" w:color="auto" w:fill="4F6228" w:themeFill="accent3" w:themeFillShade="80"/>
          </w:tcPr>
          <w:p w14:paraId="2DBF0D7D" w14:textId="77777777" w:rsidR="00D361B1" w:rsidRPr="00D361B1" w:rsidRDefault="00D361B1" w:rsidP="00D361B1">
            <w:pPr>
              <w:rPr>
                <w:sz w:val="24"/>
                <w:szCs w:val="24"/>
              </w:rPr>
            </w:pPr>
          </w:p>
        </w:tc>
      </w:tr>
      <w:tr w:rsidR="00D361B1" w:rsidRPr="008D1D0C" w14:paraId="6B1088C9" w14:textId="77777777" w:rsidTr="5DCB026C">
        <w:tc>
          <w:tcPr>
            <w:tcW w:w="1188" w:type="dxa"/>
            <w:tcBorders>
              <w:right w:val="single" w:sz="24" w:space="0" w:color="auto"/>
            </w:tcBorders>
            <w:shd w:val="clear" w:color="auto" w:fill="auto"/>
          </w:tcPr>
          <w:p w14:paraId="09686945" w14:textId="77777777" w:rsidR="00D361B1" w:rsidRPr="008D1D0C" w:rsidRDefault="00D361B1" w:rsidP="00D361B1">
            <w:pPr>
              <w:spacing w:before="100" w:beforeAutospacing="1" w:after="100" w:afterAutospacing="1"/>
              <w:rPr>
                <w:b/>
                <w:sz w:val="18"/>
                <w:szCs w:val="18"/>
              </w:rPr>
            </w:pPr>
            <w:r w:rsidRPr="008D1D0C">
              <w:rPr>
                <w:b/>
                <w:sz w:val="18"/>
                <w:szCs w:val="18"/>
              </w:rPr>
              <w:t xml:space="preserve">Planning </w:t>
            </w:r>
          </w:p>
        </w:tc>
        <w:tc>
          <w:tcPr>
            <w:tcW w:w="3903" w:type="dxa"/>
            <w:tcBorders>
              <w:left w:val="single" w:sz="24" w:space="0" w:color="auto"/>
            </w:tcBorders>
            <w:shd w:val="clear" w:color="auto" w:fill="EAF1DD" w:themeFill="accent3" w:themeFillTint="33"/>
          </w:tcPr>
          <w:p w14:paraId="04E420BF" w14:textId="77777777" w:rsidR="00D361B1" w:rsidRPr="00D361B1" w:rsidRDefault="00D361B1" w:rsidP="00D361B1">
            <w:pPr>
              <w:rPr>
                <w:sz w:val="24"/>
                <w:szCs w:val="24"/>
              </w:rPr>
            </w:pPr>
            <w:r w:rsidRPr="00D361B1">
              <w:rPr>
                <w:sz w:val="24"/>
                <w:szCs w:val="24"/>
              </w:rPr>
              <w:t>Pupils respond to suggestions about how to find things out and, with help, make their own suggestions about how to collect data to answer questions. They use simple texts, with help, to find information.</w:t>
            </w:r>
          </w:p>
        </w:tc>
        <w:tc>
          <w:tcPr>
            <w:tcW w:w="3903" w:type="dxa"/>
            <w:shd w:val="clear" w:color="auto" w:fill="D6E3BC" w:themeFill="accent3" w:themeFillTint="66"/>
          </w:tcPr>
          <w:p w14:paraId="15DB10C2" w14:textId="77777777" w:rsidR="00D361B1" w:rsidRPr="00D361B1" w:rsidRDefault="00D361B1" w:rsidP="00D361B1">
            <w:pPr>
              <w:rPr>
                <w:sz w:val="24"/>
                <w:szCs w:val="24"/>
              </w:rPr>
            </w:pPr>
            <w:r w:rsidRPr="00D361B1">
              <w:rPr>
                <w:sz w:val="24"/>
                <w:szCs w:val="24"/>
              </w:rPr>
              <w:t>Pupils respond to suggestions and put forward their own ideas about how to find the answer to a question.</w:t>
            </w:r>
          </w:p>
          <w:p w14:paraId="4AD81404" w14:textId="77777777" w:rsidR="00D361B1" w:rsidRPr="00D361B1" w:rsidRDefault="00D361B1" w:rsidP="00D361B1">
            <w:pPr>
              <w:rPr>
                <w:sz w:val="24"/>
                <w:szCs w:val="24"/>
              </w:rPr>
            </w:pPr>
            <w:r w:rsidRPr="00D361B1">
              <w:rPr>
                <w:sz w:val="24"/>
                <w:szCs w:val="24"/>
              </w:rPr>
              <w:t>They use simple texts to find information.</w:t>
            </w:r>
          </w:p>
          <w:p w14:paraId="0FF9867D" w14:textId="77777777" w:rsidR="00D361B1" w:rsidRPr="00D361B1" w:rsidRDefault="00D361B1" w:rsidP="00D361B1">
            <w:pPr>
              <w:rPr>
                <w:sz w:val="24"/>
                <w:szCs w:val="24"/>
              </w:rPr>
            </w:pPr>
            <w:r w:rsidRPr="00D361B1">
              <w:rPr>
                <w:sz w:val="24"/>
                <w:szCs w:val="24"/>
              </w:rPr>
              <w:t>Where appropriate, they carry out a fair test with some help, recognising and explaining why it is fair.</w:t>
            </w:r>
          </w:p>
        </w:tc>
        <w:tc>
          <w:tcPr>
            <w:tcW w:w="3904" w:type="dxa"/>
            <w:shd w:val="clear" w:color="auto" w:fill="C2D69B" w:themeFill="accent3" w:themeFillTint="99"/>
          </w:tcPr>
          <w:p w14:paraId="4EACF307" w14:textId="77777777" w:rsidR="00D361B1" w:rsidRPr="00D361B1" w:rsidRDefault="00D361B1" w:rsidP="00D361B1">
            <w:pPr>
              <w:rPr>
                <w:sz w:val="24"/>
                <w:szCs w:val="24"/>
              </w:rPr>
            </w:pPr>
            <w:r w:rsidRPr="00D361B1">
              <w:rPr>
                <w:sz w:val="24"/>
                <w:szCs w:val="24"/>
              </w:rPr>
              <w:t xml:space="preserve">In their own investigative work, they decide on an appropriate approach </w:t>
            </w:r>
            <w:r w:rsidRPr="00D361B1">
              <w:rPr>
                <w:i/>
                <w:iCs/>
                <w:sz w:val="24"/>
                <w:szCs w:val="24"/>
              </w:rPr>
              <w:t>for example, using a fair test</w:t>
            </w:r>
            <w:r w:rsidRPr="00D361B1">
              <w:rPr>
                <w:sz w:val="24"/>
                <w:szCs w:val="24"/>
              </w:rPr>
              <w:t xml:space="preserve"> to answer a question. Where appropriate, they describe, or show in the way they perform their task, how to vary one factor while keeping others the same. Where appropriate, they make predictions. They select information from sources provided for them</w:t>
            </w:r>
          </w:p>
        </w:tc>
        <w:tc>
          <w:tcPr>
            <w:tcW w:w="3903" w:type="dxa"/>
            <w:shd w:val="clear" w:color="auto" w:fill="76923C" w:themeFill="accent3" w:themeFillShade="BF"/>
          </w:tcPr>
          <w:p w14:paraId="0A2F9ABB" w14:textId="77777777" w:rsidR="00D361B1" w:rsidRPr="00D361B1" w:rsidRDefault="00D361B1" w:rsidP="00D361B1">
            <w:pPr>
              <w:rPr>
                <w:sz w:val="24"/>
                <w:szCs w:val="24"/>
              </w:rPr>
            </w:pPr>
            <w:r w:rsidRPr="00D361B1">
              <w:rPr>
                <w:sz w:val="24"/>
                <w:szCs w:val="24"/>
              </w:rPr>
              <w:t>When they try to answer a scientific question, they identify an appropriate approach. They select from a range of sources of information. When the investigation involves a fair test, they identify key factors to be considered. Where appropriate, they make predictions based on their scientific knowledge and understanding</w:t>
            </w:r>
          </w:p>
        </w:tc>
        <w:tc>
          <w:tcPr>
            <w:tcW w:w="3904" w:type="dxa"/>
            <w:shd w:val="clear" w:color="auto" w:fill="4F6228" w:themeFill="accent3" w:themeFillShade="80"/>
          </w:tcPr>
          <w:p w14:paraId="7A560F2D" w14:textId="77777777" w:rsidR="00D361B1" w:rsidRPr="00D361B1" w:rsidRDefault="00D361B1" w:rsidP="00D361B1">
            <w:pPr>
              <w:rPr>
                <w:sz w:val="24"/>
                <w:szCs w:val="24"/>
              </w:rPr>
            </w:pPr>
            <w:r w:rsidRPr="00D361B1">
              <w:rPr>
                <w:sz w:val="24"/>
                <w:szCs w:val="24"/>
              </w:rPr>
              <w:t>In their own investigative work, they use scientific knowledge and understanding to identify an appropriate approach.</w:t>
            </w:r>
          </w:p>
          <w:p w14:paraId="471389AF" w14:textId="77777777" w:rsidR="00D361B1" w:rsidRPr="00D361B1" w:rsidRDefault="00D361B1" w:rsidP="00D361B1">
            <w:pPr>
              <w:rPr>
                <w:sz w:val="24"/>
                <w:szCs w:val="24"/>
              </w:rPr>
            </w:pPr>
            <w:r w:rsidRPr="00D361B1">
              <w:rPr>
                <w:sz w:val="24"/>
                <w:szCs w:val="24"/>
              </w:rPr>
              <w:t xml:space="preserve"> They select and use sources of information effectively. </w:t>
            </w:r>
          </w:p>
        </w:tc>
      </w:tr>
      <w:tr w:rsidR="00D361B1" w:rsidRPr="008D1D0C" w14:paraId="2C2914C2" w14:textId="77777777" w:rsidTr="5DCB026C">
        <w:tc>
          <w:tcPr>
            <w:tcW w:w="1188" w:type="dxa"/>
            <w:tcBorders>
              <w:right w:val="single" w:sz="24" w:space="0" w:color="auto"/>
            </w:tcBorders>
            <w:shd w:val="clear" w:color="auto" w:fill="auto"/>
          </w:tcPr>
          <w:p w14:paraId="2A1DB0D3" w14:textId="77777777" w:rsidR="00D361B1" w:rsidRPr="008D1D0C" w:rsidRDefault="00D361B1" w:rsidP="00D361B1">
            <w:pPr>
              <w:rPr>
                <w:b/>
                <w:sz w:val="18"/>
                <w:szCs w:val="18"/>
              </w:rPr>
            </w:pPr>
            <w:r w:rsidRPr="008D1D0C">
              <w:rPr>
                <w:b/>
                <w:sz w:val="18"/>
                <w:szCs w:val="18"/>
              </w:rPr>
              <w:t>Carrying out</w:t>
            </w:r>
          </w:p>
        </w:tc>
        <w:tc>
          <w:tcPr>
            <w:tcW w:w="3903" w:type="dxa"/>
            <w:tcBorders>
              <w:left w:val="single" w:sz="24" w:space="0" w:color="auto"/>
            </w:tcBorders>
            <w:shd w:val="clear" w:color="auto" w:fill="EAF1DD" w:themeFill="accent3" w:themeFillTint="33"/>
          </w:tcPr>
          <w:p w14:paraId="07106733" w14:textId="77777777" w:rsidR="00D361B1" w:rsidRPr="00D361B1" w:rsidRDefault="00D361B1" w:rsidP="00D361B1">
            <w:pPr>
              <w:rPr>
                <w:sz w:val="24"/>
                <w:szCs w:val="24"/>
              </w:rPr>
            </w:pPr>
            <w:r w:rsidRPr="00D361B1">
              <w:rPr>
                <w:sz w:val="24"/>
                <w:szCs w:val="24"/>
              </w:rPr>
              <w:t>They use simple equipment provided and make observations related to their task. They observe and compare objects, living things and events.</w:t>
            </w:r>
          </w:p>
        </w:tc>
        <w:tc>
          <w:tcPr>
            <w:tcW w:w="3903" w:type="dxa"/>
            <w:shd w:val="clear" w:color="auto" w:fill="D6E3BC" w:themeFill="accent3" w:themeFillTint="66"/>
          </w:tcPr>
          <w:p w14:paraId="112413F1" w14:textId="77777777" w:rsidR="00D361B1" w:rsidRPr="00D361B1" w:rsidRDefault="00D361B1" w:rsidP="00D361B1">
            <w:pPr>
              <w:rPr>
                <w:sz w:val="24"/>
                <w:szCs w:val="24"/>
              </w:rPr>
            </w:pPr>
            <w:r w:rsidRPr="00D361B1">
              <w:rPr>
                <w:sz w:val="24"/>
                <w:szCs w:val="24"/>
              </w:rPr>
              <w:t>They make relevant observations and measure quantities, such as length or mass, using a range of simple equipment</w:t>
            </w:r>
          </w:p>
        </w:tc>
        <w:tc>
          <w:tcPr>
            <w:tcW w:w="3904" w:type="dxa"/>
            <w:shd w:val="clear" w:color="auto" w:fill="C2D69B" w:themeFill="accent3" w:themeFillTint="99"/>
          </w:tcPr>
          <w:p w14:paraId="1D973F05" w14:textId="77777777" w:rsidR="00D361B1" w:rsidRPr="00D361B1" w:rsidRDefault="00D361B1" w:rsidP="00D361B1">
            <w:pPr>
              <w:rPr>
                <w:sz w:val="24"/>
                <w:szCs w:val="24"/>
              </w:rPr>
            </w:pPr>
            <w:r w:rsidRPr="00D361B1">
              <w:rPr>
                <w:sz w:val="24"/>
                <w:szCs w:val="24"/>
              </w:rPr>
              <w:t>They select suitable equipment and make a series of observations and measurements that are adequate for the task</w:t>
            </w:r>
          </w:p>
        </w:tc>
        <w:tc>
          <w:tcPr>
            <w:tcW w:w="3903" w:type="dxa"/>
            <w:shd w:val="clear" w:color="auto" w:fill="76923C" w:themeFill="accent3" w:themeFillShade="BF"/>
          </w:tcPr>
          <w:p w14:paraId="74809519" w14:textId="77777777" w:rsidR="00D361B1" w:rsidRPr="00D361B1" w:rsidRDefault="00D361B1" w:rsidP="00D361B1">
            <w:pPr>
              <w:rPr>
                <w:sz w:val="24"/>
                <w:szCs w:val="24"/>
              </w:rPr>
            </w:pPr>
            <w:r w:rsidRPr="00D361B1">
              <w:rPr>
                <w:sz w:val="24"/>
                <w:szCs w:val="24"/>
              </w:rPr>
              <w:t>They select apparatus for a range of tasks and plan to use it effectively. They make a series of observations, comparisons or measurements with precision appropriate to the task.</w:t>
            </w:r>
          </w:p>
        </w:tc>
        <w:tc>
          <w:tcPr>
            <w:tcW w:w="3904" w:type="dxa"/>
            <w:tcBorders>
              <w:bottom w:val="single" w:sz="4" w:space="0" w:color="auto"/>
            </w:tcBorders>
            <w:shd w:val="clear" w:color="auto" w:fill="4F6228" w:themeFill="accent3" w:themeFillShade="80"/>
          </w:tcPr>
          <w:p w14:paraId="346A0829" w14:textId="77777777" w:rsidR="00D361B1" w:rsidRPr="00D361B1" w:rsidRDefault="00D361B1" w:rsidP="00D361B1">
            <w:pPr>
              <w:rPr>
                <w:sz w:val="24"/>
                <w:szCs w:val="24"/>
              </w:rPr>
            </w:pPr>
            <w:r w:rsidRPr="00D361B1">
              <w:rPr>
                <w:sz w:val="24"/>
                <w:szCs w:val="24"/>
              </w:rPr>
              <w:t xml:space="preserve">They make enough measurements, comparisons and observations for the task. </w:t>
            </w:r>
          </w:p>
          <w:p w14:paraId="4D528B41" w14:textId="77777777" w:rsidR="00D361B1" w:rsidRPr="00D361B1" w:rsidRDefault="00D361B1" w:rsidP="00D361B1">
            <w:pPr>
              <w:rPr>
                <w:sz w:val="24"/>
                <w:szCs w:val="24"/>
              </w:rPr>
            </w:pPr>
            <w:r w:rsidRPr="00D361B1">
              <w:rPr>
                <w:sz w:val="24"/>
                <w:szCs w:val="24"/>
              </w:rPr>
              <w:t xml:space="preserve">They measure a variety of quantities with precision, using instruments with fine-scale divisions. </w:t>
            </w:r>
          </w:p>
        </w:tc>
      </w:tr>
      <w:tr w:rsidR="00D361B1" w:rsidRPr="008D1D0C" w14:paraId="67DDFB19" w14:textId="77777777" w:rsidTr="5DCB026C">
        <w:tc>
          <w:tcPr>
            <w:tcW w:w="1188" w:type="dxa"/>
            <w:tcBorders>
              <w:right w:val="single" w:sz="24" w:space="0" w:color="auto"/>
            </w:tcBorders>
            <w:shd w:val="clear" w:color="auto" w:fill="auto"/>
          </w:tcPr>
          <w:p w14:paraId="4EF5D65D" w14:textId="77777777" w:rsidR="00D361B1" w:rsidRPr="008D1D0C" w:rsidRDefault="00D361B1" w:rsidP="00D361B1">
            <w:pPr>
              <w:rPr>
                <w:b/>
                <w:sz w:val="16"/>
                <w:szCs w:val="16"/>
              </w:rPr>
            </w:pPr>
            <w:r w:rsidRPr="008D1D0C">
              <w:rPr>
                <w:b/>
                <w:sz w:val="16"/>
                <w:szCs w:val="16"/>
              </w:rPr>
              <w:t>Interpreting and evaluating</w:t>
            </w:r>
          </w:p>
        </w:tc>
        <w:tc>
          <w:tcPr>
            <w:tcW w:w="3903" w:type="dxa"/>
            <w:tcBorders>
              <w:left w:val="single" w:sz="24" w:space="0" w:color="auto"/>
            </w:tcBorders>
            <w:shd w:val="clear" w:color="auto" w:fill="EAF1DD" w:themeFill="accent3" w:themeFillTint="33"/>
          </w:tcPr>
          <w:p w14:paraId="4374D628" w14:textId="77777777" w:rsidR="00D361B1" w:rsidRPr="00D361B1" w:rsidRDefault="00D361B1" w:rsidP="00D361B1">
            <w:pPr>
              <w:rPr>
                <w:sz w:val="24"/>
                <w:szCs w:val="24"/>
              </w:rPr>
            </w:pPr>
            <w:r w:rsidRPr="00D361B1">
              <w:rPr>
                <w:sz w:val="24"/>
                <w:szCs w:val="24"/>
              </w:rPr>
              <w:t>They say whether what happened was what they expected</w:t>
            </w:r>
          </w:p>
        </w:tc>
        <w:tc>
          <w:tcPr>
            <w:tcW w:w="3903" w:type="dxa"/>
            <w:shd w:val="clear" w:color="auto" w:fill="D6E3BC" w:themeFill="accent3" w:themeFillTint="66"/>
          </w:tcPr>
          <w:p w14:paraId="68648B06" w14:textId="77777777" w:rsidR="00D361B1" w:rsidRPr="00D361B1" w:rsidRDefault="00D361B1" w:rsidP="00D361B1">
            <w:pPr>
              <w:rPr>
                <w:sz w:val="24"/>
                <w:szCs w:val="24"/>
              </w:rPr>
            </w:pPr>
            <w:r w:rsidRPr="00D361B1">
              <w:rPr>
                <w:sz w:val="24"/>
                <w:szCs w:val="24"/>
              </w:rPr>
              <w:t xml:space="preserve">They provide explanations for observations and for simple patterns in recorded measurements. They suggest improvements in their work. </w:t>
            </w:r>
          </w:p>
        </w:tc>
        <w:tc>
          <w:tcPr>
            <w:tcW w:w="3904" w:type="dxa"/>
            <w:shd w:val="clear" w:color="auto" w:fill="C2D69B" w:themeFill="accent3" w:themeFillTint="99"/>
          </w:tcPr>
          <w:p w14:paraId="50528710" w14:textId="77777777" w:rsidR="00D361B1" w:rsidRPr="00D361B1" w:rsidRDefault="00D361B1" w:rsidP="00D361B1">
            <w:pPr>
              <w:rPr>
                <w:sz w:val="24"/>
                <w:szCs w:val="24"/>
              </w:rPr>
            </w:pPr>
            <w:r w:rsidRPr="00D361B1">
              <w:rPr>
                <w:sz w:val="24"/>
                <w:szCs w:val="24"/>
              </w:rPr>
              <w:t>They use their graphs to point out and interpret patterns in their data.</w:t>
            </w:r>
          </w:p>
          <w:p w14:paraId="50621770" w14:textId="77777777" w:rsidR="00D361B1" w:rsidRPr="00D361B1" w:rsidRDefault="00D361B1" w:rsidP="00D361B1">
            <w:pPr>
              <w:rPr>
                <w:sz w:val="24"/>
                <w:szCs w:val="24"/>
              </w:rPr>
            </w:pPr>
            <w:r w:rsidRPr="00D361B1">
              <w:rPr>
                <w:sz w:val="24"/>
                <w:szCs w:val="24"/>
              </w:rPr>
              <w:t>They begin to relate their conclusions to these patterns and to scientific knowledge and understanding.</w:t>
            </w:r>
          </w:p>
          <w:p w14:paraId="4D6BB95A" w14:textId="77777777" w:rsidR="00D361B1" w:rsidRPr="00D361B1" w:rsidRDefault="00D361B1" w:rsidP="00D361B1">
            <w:pPr>
              <w:rPr>
                <w:sz w:val="24"/>
                <w:szCs w:val="24"/>
              </w:rPr>
            </w:pPr>
            <w:r w:rsidRPr="00D361B1">
              <w:rPr>
                <w:sz w:val="24"/>
                <w:szCs w:val="24"/>
              </w:rPr>
              <w:t>They suggest improvements in their work, giving reasons.</w:t>
            </w:r>
          </w:p>
          <w:p w14:paraId="6B62F1B3" w14:textId="77777777" w:rsidR="00D361B1" w:rsidRPr="00D361B1" w:rsidRDefault="00D361B1" w:rsidP="00D361B1">
            <w:pPr>
              <w:rPr>
                <w:sz w:val="24"/>
                <w:szCs w:val="24"/>
              </w:rPr>
            </w:pPr>
          </w:p>
        </w:tc>
        <w:tc>
          <w:tcPr>
            <w:tcW w:w="3903" w:type="dxa"/>
            <w:shd w:val="clear" w:color="auto" w:fill="76923C" w:themeFill="accent3" w:themeFillShade="BF"/>
          </w:tcPr>
          <w:p w14:paraId="4D942731" w14:textId="77777777" w:rsidR="00D361B1" w:rsidRPr="00D361B1" w:rsidRDefault="00D361B1" w:rsidP="00D361B1">
            <w:pPr>
              <w:rPr>
                <w:sz w:val="24"/>
                <w:szCs w:val="24"/>
              </w:rPr>
            </w:pPr>
            <w:r w:rsidRPr="00D361B1">
              <w:rPr>
                <w:sz w:val="24"/>
                <w:szCs w:val="24"/>
              </w:rPr>
              <w:t>They begin to repeat observations and measurements and to offer simple explanations for any differences they encounter.</w:t>
            </w:r>
          </w:p>
          <w:p w14:paraId="5F9537BC" w14:textId="77777777" w:rsidR="00D361B1" w:rsidRPr="00D361B1" w:rsidRDefault="00D361B1" w:rsidP="00D361B1">
            <w:pPr>
              <w:rPr>
                <w:sz w:val="24"/>
                <w:szCs w:val="24"/>
              </w:rPr>
            </w:pPr>
            <w:r w:rsidRPr="00D361B1">
              <w:rPr>
                <w:sz w:val="24"/>
                <w:szCs w:val="24"/>
              </w:rPr>
              <w:t>They draw conclusions that are consistent with the evidence and begin to relate these to scientific knowledge and understanding. They make practical suggestions about how their working methods could be improved.</w:t>
            </w:r>
          </w:p>
        </w:tc>
        <w:tc>
          <w:tcPr>
            <w:tcW w:w="3904" w:type="dxa"/>
            <w:shd w:val="clear" w:color="auto" w:fill="4F6228" w:themeFill="accent3" w:themeFillShade="80"/>
          </w:tcPr>
          <w:p w14:paraId="5574C9E7" w14:textId="77777777" w:rsidR="00D361B1" w:rsidRPr="00D361B1" w:rsidRDefault="00D361B1" w:rsidP="00D361B1">
            <w:pPr>
              <w:rPr>
                <w:sz w:val="24"/>
                <w:szCs w:val="24"/>
              </w:rPr>
            </w:pPr>
            <w:r w:rsidRPr="00D361B1">
              <w:rPr>
                <w:sz w:val="24"/>
                <w:szCs w:val="24"/>
              </w:rPr>
              <w:t xml:space="preserve">They identify measurements and observations that do not fit the main pattern shown. They draw conclusions that are consistent with the evidence and use scientific knowledge and understanding to explain them. They make reasoned suggestions about how their working methods could be improved. </w:t>
            </w:r>
          </w:p>
        </w:tc>
      </w:tr>
      <w:tr w:rsidR="00D361B1" w:rsidRPr="008D1D0C" w14:paraId="25F40C6E" w14:textId="77777777" w:rsidTr="5DCB026C">
        <w:tc>
          <w:tcPr>
            <w:tcW w:w="1188" w:type="dxa"/>
            <w:tcBorders>
              <w:right w:val="single" w:sz="24" w:space="0" w:color="auto"/>
            </w:tcBorders>
            <w:shd w:val="clear" w:color="auto" w:fill="auto"/>
          </w:tcPr>
          <w:p w14:paraId="3AB22316" w14:textId="77777777" w:rsidR="00D361B1" w:rsidRPr="008D1D0C" w:rsidRDefault="00D361B1" w:rsidP="00D361B1">
            <w:pPr>
              <w:rPr>
                <w:b/>
                <w:sz w:val="18"/>
                <w:szCs w:val="18"/>
              </w:rPr>
            </w:pPr>
            <w:r w:rsidRPr="008D1D0C">
              <w:rPr>
                <w:b/>
                <w:sz w:val="18"/>
                <w:szCs w:val="18"/>
              </w:rPr>
              <w:t>Recording and presenting data</w:t>
            </w:r>
          </w:p>
        </w:tc>
        <w:tc>
          <w:tcPr>
            <w:tcW w:w="3903" w:type="dxa"/>
            <w:tcBorders>
              <w:left w:val="single" w:sz="24" w:space="0" w:color="auto"/>
            </w:tcBorders>
            <w:shd w:val="clear" w:color="auto" w:fill="EAF1DD" w:themeFill="accent3" w:themeFillTint="33"/>
          </w:tcPr>
          <w:p w14:paraId="033D5307" w14:textId="77777777" w:rsidR="00D361B1" w:rsidRPr="00D361B1" w:rsidRDefault="00D361B1" w:rsidP="00D361B1">
            <w:pPr>
              <w:rPr>
                <w:sz w:val="24"/>
                <w:szCs w:val="24"/>
              </w:rPr>
            </w:pPr>
            <w:r w:rsidRPr="00D361B1">
              <w:rPr>
                <w:sz w:val="24"/>
                <w:szCs w:val="24"/>
              </w:rPr>
              <w:t>They describe their observations using scientific vocabulary and record them, using simple tables when appropriate</w:t>
            </w:r>
          </w:p>
        </w:tc>
        <w:tc>
          <w:tcPr>
            <w:tcW w:w="3903" w:type="dxa"/>
            <w:shd w:val="clear" w:color="auto" w:fill="D6E3BC" w:themeFill="accent3" w:themeFillTint="66"/>
          </w:tcPr>
          <w:p w14:paraId="2E79D923" w14:textId="77777777" w:rsidR="00D361B1" w:rsidRPr="00D361B1" w:rsidRDefault="00D361B1" w:rsidP="00D361B1">
            <w:pPr>
              <w:rPr>
                <w:sz w:val="24"/>
                <w:szCs w:val="24"/>
              </w:rPr>
            </w:pPr>
            <w:r w:rsidRPr="00D361B1">
              <w:rPr>
                <w:sz w:val="24"/>
                <w:szCs w:val="24"/>
              </w:rPr>
              <w:t>They record their observations in a variety of ways.</w:t>
            </w:r>
          </w:p>
          <w:p w14:paraId="61DE8A23" w14:textId="77777777" w:rsidR="00D361B1" w:rsidRPr="00D361B1" w:rsidRDefault="00D361B1" w:rsidP="00D361B1">
            <w:pPr>
              <w:rPr>
                <w:sz w:val="24"/>
                <w:szCs w:val="24"/>
              </w:rPr>
            </w:pPr>
            <w:r w:rsidRPr="00D361B1">
              <w:rPr>
                <w:sz w:val="24"/>
                <w:szCs w:val="24"/>
              </w:rPr>
              <w:t>They communicate in a scientific way what they have found out.</w:t>
            </w:r>
          </w:p>
        </w:tc>
        <w:tc>
          <w:tcPr>
            <w:tcW w:w="3904" w:type="dxa"/>
            <w:shd w:val="clear" w:color="auto" w:fill="C2D69B" w:themeFill="accent3" w:themeFillTint="99"/>
          </w:tcPr>
          <w:p w14:paraId="424DD0B1" w14:textId="77777777" w:rsidR="00D361B1" w:rsidRPr="00D361B1" w:rsidRDefault="00D361B1" w:rsidP="00D361B1">
            <w:pPr>
              <w:rPr>
                <w:sz w:val="24"/>
                <w:szCs w:val="24"/>
              </w:rPr>
            </w:pPr>
            <w:r w:rsidRPr="00D361B1">
              <w:rPr>
                <w:sz w:val="24"/>
                <w:szCs w:val="24"/>
              </w:rPr>
              <w:t>They record their observations, comparisons and measurements using tables and bar charts. They begin to plot points to form simple graphs. They begin to communicate their conclusions with appropriate scientific language.</w:t>
            </w:r>
          </w:p>
        </w:tc>
        <w:tc>
          <w:tcPr>
            <w:tcW w:w="3903" w:type="dxa"/>
            <w:shd w:val="clear" w:color="auto" w:fill="76923C" w:themeFill="accent3" w:themeFillShade="BF"/>
          </w:tcPr>
          <w:p w14:paraId="21263868" w14:textId="77777777" w:rsidR="00D361B1" w:rsidRPr="00D361B1" w:rsidRDefault="00D361B1" w:rsidP="00D361B1">
            <w:pPr>
              <w:rPr>
                <w:sz w:val="24"/>
                <w:szCs w:val="24"/>
              </w:rPr>
            </w:pPr>
            <w:r w:rsidRPr="00D361B1">
              <w:rPr>
                <w:sz w:val="24"/>
                <w:szCs w:val="24"/>
              </w:rPr>
              <w:t>They record observations and measurements systematically and, where appropriate, present data as line graphs.</w:t>
            </w:r>
          </w:p>
          <w:p w14:paraId="3F27FF92" w14:textId="77777777" w:rsidR="00D361B1" w:rsidRPr="00D361B1" w:rsidRDefault="00D361B1" w:rsidP="00D361B1">
            <w:pPr>
              <w:rPr>
                <w:sz w:val="24"/>
                <w:szCs w:val="24"/>
              </w:rPr>
            </w:pPr>
            <w:r w:rsidRPr="00D361B1">
              <w:rPr>
                <w:sz w:val="24"/>
                <w:szCs w:val="24"/>
              </w:rPr>
              <w:t>They use appropriate scientific language and conventions to communicate quantitative and qualitative data.</w:t>
            </w:r>
          </w:p>
        </w:tc>
        <w:tc>
          <w:tcPr>
            <w:tcW w:w="3904" w:type="dxa"/>
            <w:tcBorders>
              <w:bottom w:val="nil"/>
            </w:tcBorders>
            <w:shd w:val="clear" w:color="auto" w:fill="4F6228" w:themeFill="accent3" w:themeFillShade="80"/>
          </w:tcPr>
          <w:p w14:paraId="5FCFC82C" w14:textId="77777777" w:rsidR="00D361B1" w:rsidRPr="00D361B1" w:rsidRDefault="00D361B1" w:rsidP="00D361B1">
            <w:pPr>
              <w:rPr>
                <w:sz w:val="24"/>
                <w:szCs w:val="24"/>
              </w:rPr>
            </w:pPr>
            <w:r w:rsidRPr="00D361B1">
              <w:rPr>
                <w:sz w:val="24"/>
                <w:szCs w:val="24"/>
              </w:rPr>
              <w:t xml:space="preserve">They choose scales for graphs and diagrams that enable them to show data and features effectively. They select and use appropriate methods for communicating qualitative and quantitative data using scientific language and conventions. </w:t>
            </w:r>
          </w:p>
        </w:tc>
      </w:tr>
    </w:tbl>
    <w:p w14:paraId="02F2C34E" w14:textId="77777777" w:rsidR="00CB1462" w:rsidRPr="00CB1462" w:rsidRDefault="00CB1462" w:rsidP="001F0956">
      <w:pPr>
        <w:rPr>
          <w:b/>
          <w:sz w:val="28"/>
          <w:szCs w:val="28"/>
          <w:u w:val="single"/>
        </w:rPr>
      </w:pPr>
    </w:p>
    <w:sectPr w:rsidR="00CB1462" w:rsidRPr="00CB1462" w:rsidSect="00092098">
      <w:headerReference w:type="default" r:id="rId10"/>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A4E5D" w14:textId="77777777" w:rsidR="00096152" w:rsidRDefault="00096152" w:rsidP="00CB3E52">
      <w:pPr>
        <w:spacing w:after="0" w:line="240" w:lineRule="auto"/>
      </w:pPr>
      <w:r>
        <w:separator/>
      </w:r>
    </w:p>
  </w:endnote>
  <w:endnote w:type="continuationSeparator" w:id="0">
    <w:p w14:paraId="19219836" w14:textId="77777777" w:rsidR="00096152" w:rsidRDefault="00096152" w:rsidP="00CB3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F Cartoonist Hand">
    <w:charset w:val="00"/>
    <w:family w:val="auto"/>
    <w:pitch w:val="variable"/>
    <w:sig w:usb0="80000027" w:usb1="00000000" w:usb2="00000000" w:usb3="00000000" w:csb0="00000011" w:csb1="00000000"/>
  </w:font>
  <w:font w:name="Avant Garde IT Cby B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FEF7D" w14:textId="77777777" w:rsidR="00096152" w:rsidRDefault="00096152" w:rsidP="00CB3E52">
      <w:pPr>
        <w:spacing w:after="0" w:line="240" w:lineRule="auto"/>
      </w:pPr>
      <w:r>
        <w:separator/>
      </w:r>
    </w:p>
  </w:footnote>
  <w:footnote w:type="continuationSeparator" w:id="0">
    <w:p w14:paraId="7194DBDC" w14:textId="77777777" w:rsidR="00096152" w:rsidRDefault="00096152" w:rsidP="00CB3E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5D7F5" w14:textId="77777777" w:rsidR="00096152" w:rsidRDefault="00096152">
    <w:pPr>
      <w:pStyle w:val="Header"/>
    </w:pPr>
    <w:r>
      <w:rPr>
        <w:noProof/>
        <w:lang w:eastAsia="en-GB"/>
      </w:rPr>
      <w:drawing>
        <wp:anchor distT="0" distB="0" distL="114300" distR="114300" simplePos="0" relativeHeight="251658240" behindDoc="1" locked="0" layoutInCell="1" allowOverlap="1" wp14:anchorId="771B2946" wp14:editId="680B6687">
          <wp:simplePos x="0" y="0"/>
          <wp:positionH relativeFrom="column">
            <wp:posOffset>0</wp:posOffset>
          </wp:positionH>
          <wp:positionV relativeFrom="paragraph">
            <wp:posOffset>-274955</wp:posOffset>
          </wp:positionV>
          <wp:extent cx="469900" cy="593725"/>
          <wp:effectExtent l="0" t="0" r="0" b="3175"/>
          <wp:wrapTight wrapText="bothSides">
            <wp:wrapPolygon edited="0">
              <wp:start x="0" y="0"/>
              <wp:lineTo x="0" y="21253"/>
              <wp:lineTo x="21016" y="21253"/>
              <wp:lineTo x="21016" y="0"/>
              <wp:lineTo x="0" y="0"/>
            </wp:wrapPolygon>
          </wp:wrapTight>
          <wp:docPr id="31" name="Picture 31" descr="Image result for west leigh infant school backwel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 descr="Image result for west leigh infant school backwell"/>
                  <pic:cNvPicPr>
                    <a:picLocks/>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469900" cy="593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805DF9" w14:textId="77777777" w:rsidR="00096152" w:rsidRPr="00CB3E52" w:rsidRDefault="00096152" w:rsidP="00CB3E52">
    <w:pPr>
      <w:pStyle w:val="Header"/>
      <w:rPr>
        <w:sz w:val="32"/>
        <w:szCs w:val="32"/>
      </w:rPr>
    </w:pPr>
    <w:r>
      <w:t xml:space="preserve">                     </w:t>
    </w:r>
    <w:r w:rsidRPr="00CB3E52">
      <w:rPr>
        <w:sz w:val="32"/>
        <w:szCs w:val="32"/>
      </w:rPr>
      <w:t xml:space="preserve">Backwell Junior School                                                                                                                                                  Science curriculum overview and progression of skills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90765"/>
    <w:multiLevelType w:val="hybridMultilevel"/>
    <w:tmpl w:val="AFD61EC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0CEE2E18"/>
    <w:multiLevelType w:val="hybridMultilevel"/>
    <w:tmpl w:val="1BFAC3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C310B"/>
    <w:multiLevelType w:val="hybridMultilevel"/>
    <w:tmpl w:val="5080B5D2"/>
    <w:lvl w:ilvl="0" w:tplc="222E8E72">
      <w:start w:val="1"/>
      <w:numFmt w:val="bullet"/>
      <w:lvlText w:val=""/>
      <w:lvlJc w:val="left"/>
      <w:pPr>
        <w:tabs>
          <w:tab w:val="num" w:pos="720"/>
        </w:tabs>
        <w:ind w:left="720" w:hanging="360"/>
      </w:pPr>
      <w:rPr>
        <w:rFonts w:ascii="Symbol" w:hAnsi="Symbol" w:hint="default"/>
        <w:sz w:val="20"/>
      </w:rPr>
    </w:lvl>
    <w:lvl w:ilvl="1" w:tplc="29FACADA" w:tentative="1">
      <w:start w:val="1"/>
      <w:numFmt w:val="bullet"/>
      <w:lvlText w:val=""/>
      <w:lvlJc w:val="left"/>
      <w:pPr>
        <w:tabs>
          <w:tab w:val="num" w:pos="1440"/>
        </w:tabs>
        <w:ind w:left="1440" w:hanging="360"/>
      </w:pPr>
      <w:rPr>
        <w:rFonts w:ascii="Symbol" w:hAnsi="Symbol" w:hint="default"/>
        <w:sz w:val="20"/>
      </w:rPr>
    </w:lvl>
    <w:lvl w:ilvl="2" w:tplc="97BA349E" w:tentative="1">
      <w:start w:val="1"/>
      <w:numFmt w:val="bullet"/>
      <w:lvlText w:val=""/>
      <w:lvlJc w:val="left"/>
      <w:pPr>
        <w:tabs>
          <w:tab w:val="num" w:pos="2160"/>
        </w:tabs>
        <w:ind w:left="2160" w:hanging="360"/>
      </w:pPr>
      <w:rPr>
        <w:rFonts w:ascii="Symbol" w:hAnsi="Symbol" w:hint="default"/>
        <w:sz w:val="20"/>
      </w:rPr>
    </w:lvl>
    <w:lvl w:ilvl="3" w:tplc="E47E4A2E" w:tentative="1">
      <w:start w:val="1"/>
      <w:numFmt w:val="bullet"/>
      <w:lvlText w:val=""/>
      <w:lvlJc w:val="left"/>
      <w:pPr>
        <w:tabs>
          <w:tab w:val="num" w:pos="2880"/>
        </w:tabs>
        <w:ind w:left="2880" w:hanging="360"/>
      </w:pPr>
      <w:rPr>
        <w:rFonts w:ascii="Symbol" w:hAnsi="Symbol" w:hint="default"/>
        <w:sz w:val="20"/>
      </w:rPr>
    </w:lvl>
    <w:lvl w:ilvl="4" w:tplc="58B22BD4" w:tentative="1">
      <w:start w:val="1"/>
      <w:numFmt w:val="bullet"/>
      <w:lvlText w:val=""/>
      <w:lvlJc w:val="left"/>
      <w:pPr>
        <w:tabs>
          <w:tab w:val="num" w:pos="3600"/>
        </w:tabs>
        <w:ind w:left="3600" w:hanging="360"/>
      </w:pPr>
      <w:rPr>
        <w:rFonts w:ascii="Symbol" w:hAnsi="Symbol" w:hint="default"/>
        <w:sz w:val="20"/>
      </w:rPr>
    </w:lvl>
    <w:lvl w:ilvl="5" w:tplc="DBF60870" w:tentative="1">
      <w:start w:val="1"/>
      <w:numFmt w:val="bullet"/>
      <w:lvlText w:val=""/>
      <w:lvlJc w:val="left"/>
      <w:pPr>
        <w:tabs>
          <w:tab w:val="num" w:pos="4320"/>
        </w:tabs>
        <w:ind w:left="4320" w:hanging="360"/>
      </w:pPr>
      <w:rPr>
        <w:rFonts w:ascii="Symbol" w:hAnsi="Symbol" w:hint="default"/>
        <w:sz w:val="20"/>
      </w:rPr>
    </w:lvl>
    <w:lvl w:ilvl="6" w:tplc="2A5670A0" w:tentative="1">
      <w:start w:val="1"/>
      <w:numFmt w:val="bullet"/>
      <w:lvlText w:val=""/>
      <w:lvlJc w:val="left"/>
      <w:pPr>
        <w:tabs>
          <w:tab w:val="num" w:pos="5040"/>
        </w:tabs>
        <w:ind w:left="5040" w:hanging="360"/>
      </w:pPr>
      <w:rPr>
        <w:rFonts w:ascii="Symbol" w:hAnsi="Symbol" w:hint="default"/>
        <w:sz w:val="20"/>
      </w:rPr>
    </w:lvl>
    <w:lvl w:ilvl="7" w:tplc="3AA40926" w:tentative="1">
      <w:start w:val="1"/>
      <w:numFmt w:val="bullet"/>
      <w:lvlText w:val=""/>
      <w:lvlJc w:val="left"/>
      <w:pPr>
        <w:tabs>
          <w:tab w:val="num" w:pos="5760"/>
        </w:tabs>
        <w:ind w:left="5760" w:hanging="360"/>
      </w:pPr>
      <w:rPr>
        <w:rFonts w:ascii="Symbol" w:hAnsi="Symbol" w:hint="default"/>
        <w:sz w:val="20"/>
      </w:rPr>
    </w:lvl>
    <w:lvl w:ilvl="8" w:tplc="4B4C264E"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86326A"/>
    <w:multiLevelType w:val="multilevel"/>
    <w:tmpl w:val="7D186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DB3F64"/>
    <w:multiLevelType w:val="hybridMultilevel"/>
    <w:tmpl w:val="49189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951423"/>
    <w:multiLevelType w:val="multilevel"/>
    <w:tmpl w:val="555AC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814A71"/>
    <w:multiLevelType w:val="multilevel"/>
    <w:tmpl w:val="12665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F32D67"/>
    <w:multiLevelType w:val="hybridMultilevel"/>
    <w:tmpl w:val="1D18748A"/>
    <w:lvl w:ilvl="0" w:tplc="5986FBFE">
      <w:start w:val="1"/>
      <w:numFmt w:val="bullet"/>
      <w:lvlText w:val=""/>
      <w:lvlJc w:val="left"/>
      <w:pPr>
        <w:tabs>
          <w:tab w:val="num" w:pos="720"/>
        </w:tabs>
        <w:ind w:left="720" w:hanging="360"/>
      </w:pPr>
      <w:rPr>
        <w:rFonts w:ascii="Symbol" w:hAnsi="Symbol" w:hint="default"/>
        <w:sz w:val="20"/>
      </w:rPr>
    </w:lvl>
    <w:lvl w:ilvl="1" w:tplc="0A98B8E4" w:tentative="1">
      <w:start w:val="1"/>
      <w:numFmt w:val="bullet"/>
      <w:lvlText w:val=""/>
      <w:lvlJc w:val="left"/>
      <w:pPr>
        <w:tabs>
          <w:tab w:val="num" w:pos="1440"/>
        </w:tabs>
        <w:ind w:left="1440" w:hanging="360"/>
      </w:pPr>
      <w:rPr>
        <w:rFonts w:ascii="Symbol" w:hAnsi="Symbol" w:hint="default"/>
        <w:sz w:val="20"/>
      </w:rPr>
    </w:lvl>
    <w:lvl w:ilvl="2" w:tplc="915AA7FC" w:tentative="1">
      <w:start w:val="1"/>
      <w:numFmt w:val="bullet"/>
      <w:lvlText w:val=""/>
      <w:lvlJc w:val="left"/>
      <w:pPr>
        <w:tabs>
          <w:tab w:val="num" w:pos="2160"/>
        </w:tabs>
        <w:ind w:left="2160" w:hanging="360"/>
      </w:pPr>
      <w:rPr>
        <w:rFonts w:ascii="Symbol" w:hAnsi="Symbol" w:hint="default"/>
        <w:sz w:val="20"/>
      </w:rPr>
    </w:lvl>
    <w:lvl w:ilvl="3" w:tplc="084CA246" w:tentative="1">
      <w:start w:val="1"/>
      <w:numFmt w:val="bullet"/>
      <w:lvlText w:val=""/>
      <w:lvlJc w:val="left"/>
      <w:pPr>
        <w:tabs>
          <w:tab w:val="num" w:pos="2880"/>
        </w:tabs>
        <w:ind w:left="2880" w:hanging="360"/>
      </w:pPr>
      <w:rPr>
        <w:rFonts w:ascii="Symbol" w:hAnsi="Symbol" w:hint="default"/>
        <w:sz w:val="20"/>
      </w:rPr>
    </w:lvl>
    <w:lvl w:ilvl="4" w:tplc="C2142114" w:tentative="1">
      <w:start w:val="1"/>
      <w:numFmt w:val="bullet"/>
      <w:lvlText w:val=""/>
      <w:lvlJc w:val="left"/>
      <w:pPr>
        <w:tabs>
          <w:tab w:val="num" w:pos="3600"/>
        </w:tabs>
        <w:ind w:left="3600" w:hanging="360"/>
      </w:pPr>
      <w:rPr>
        <w:rFonts w:ascii="Symbol" w:hAnsi="Symbol" w:hint="default"/>
        <w:sz w:val="20"/>
      </w:rPr>
    </w:lvl>
    <w:lvl w:ilvl="5" w:tplc="631C7E4E" w:tentative="1">
      <w:start w:val="1"/>
      <w:numFmt w:val="bullet"/>
      <w:lvlText w:val=""/>
      <w:lvlJc w:val="left"/>
      <w:pPr>
        <w:tabs>
          <w:tab w:val="num" w:pos="4320"/>
        </w:tabs>
        <w:ind w:left="4320" w:hanging="360"/>
      </w:pPr>
      <w:rPr>
        <w:rFonts w:ascii="Symbol" w:hAnsi="Symbol" w:hint="default"/>
        <w:sz w:val="20"/>
      </w:rPr>
    </w:lvl>
    <w:lvl w:ilvl="6" w:tplc="EA30BBA4" w:tentative="1">
      <w:start w:val="1"/>
      <w:numFmt w:val="bullet"/>
      <w:lvlText w:val=""/>
      <w:lvlJc w:val="left"/>
      <w:pPr>
        <w:tabs>
          <w:tab w:val="num" w:pos="5040"/>
        </w:tabs>
        <w:ind w:left="5040" w:hanging="360"/>
      </w:pPr>
      <w:rPr>
        <w:rFonts w:ascii="Symbol" w:hAnsi="Symbol" w:hint="default"/>
        <w:sz w:val="20"/>
      </w:rPr>
    </w:lvl>
    <w:lvl w:ilvl="7" w:tplc="35428742" w:tentative="1">
      <w:start w:val="1"/>
      <w:numFmt w:val="bullet"/>
      <w:lvlText w:val=""/>
      <w:lvlJc w:val="left"/>
      <w:pPr>
        <w:tabs>
          <w:tab w:val="num" w:pos="5760"/>
        </w:tabs>
        <w:ind w:left="5760" w:hanging="360"/>
      </w:pPr>
      <w:rPr>
        <w:rFonts w:ascii="Symbol" w:hAnsi="Symbol" w:hint="default"/>
        <w:sz w:val="20"/>
      </w:rPr>
    </w:lvl>
    <w:lvl w:ilvl="8" w:tplc="56C4EF6C"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5AA784F"/>
    <w:multiLevelType w:val="hybridMultilevel"/>
    <w:tmpl w:val="639CAFEA"/>
    <w:lvl w:ilvl="0" w:tplc="9CE8EDD2">
      <w:start w:val="1"/>
      <w:numFmt w:val="bullet"/>
      <w:lvlText w:val=""/>
      <w:lvlJc w:val="left"/>
      <w:pPr>
        <w:tabs>
          <w:tab w:val="num" w:pos="720"/>
        </w:tabs>
        <w:ind w:left="720" w:hanging="360"/>
      </w:pPr>
      <w:rPr>
        <w:rFonts w:ascii="Symbol" w:hAnsi="Symbol" w:hint="default"/>
        <w:sz w:val="20"/>
      </w:rPr>
    </w:lvl>
    <w:lvl w:ilvl="1" w:tplc="14EE671A" w:tentative="1">
      <w:start w:val="1"/>
      <w:numFmt w:val="bullet"/>
      <w:lvlText w:val=""/>
      <w:lvlJc w:val="left"/>
      <w:pPr>
        <w:tabs>
          <w:tab w:val="num" w:pos="1440"/>
        </w:tabs>
        <w:ind w:left="1440" w:hanging="360"/>
      </w:pPr>
      <w:rPr>
        <w:rFonts w:ascii="Symbol" w:hAnsi="Symbol" w:hint="default"/>
        <w:sz w:val="20"/>
      </w:rPr>
    </w:lvl>
    <w:lvl w:ilvl="2" w:tplc="BF2A33EA" w:tentative="1">
      <w:start w:val="1"/>
      <w:numFmt w:val="bullet"/>
      <w:lvlText w:val=""/>
      <w:lvlJc w:val="left"/>
      <w:pPr>
        <w:tabs>
          <w:tab w:val="num" w:pos="2160"/>
        </w:tabs>
        <w:ind w:left="2160" w:hanging="360"/>
      </w:pPr>
      <w:rPr>
        <w:rFonts w:ascii="Symbol" w:hAnsi="Symbol" w:hint="default"/>
        <w:sz w:val="20"/>
      </w:rPr>
    </w:lvl>
    <w:lvl w:ilvl="3" w:tplc="271CBD7E" w:tentative="1">
      <w:start w:val="1"/>
      <w:numFmt w:val="bullet"/>
      <w:lvlText w:val=""/>
      <w:lvlJc w:val="left"/>
      <w:pPr>
        <w:tabs>
          <w:tab w:val="num" w:pos="2880"/>
        </w:tabs>
        <w:ind w:left="2880" w:hanging="360"/>
      </w:pPr>
      <w:rPr>
        <w:rFonts w:ascii="Symbol" w:hAnsi="Symbol" w:hint="default"/>
        <w:sz w:val="20"/>
      </w:rPr>
    </w:lvl>
    <w:lvl w:ilvl="4" w:tplc="33E8944A" w:tentative="1">
      <w:start w:val="1"/>
      <w:numFmt w:val="bullet"/>
      <w:lvlText w:val=""/>
      <w:lvlJc w:val="left"/>
      <w:pPr>
        <w:tabs>
          <w:tab w:val="num" w:pos="3600"/>
        </w:tabs>
        <w:ind w:left="3600" w:hanging="360"/>
      </w:pPr>
      <w:rPr>
        <w:rFonts w:ascii="Symbol" w:hAnsi="Symbol" w:hint="default"/>
        <w:sz w:val="20"/>
      </w:rPr>
    </w:lvl>
    <w:lvl w:ilvl="5" w:tplc="4B183F74" w:tentative="1">
      <w:start w:val="1"/>
      <w:numFmt w:val="bullet"/>
      <w:lvlText w:val=""/>
      <w:lvlJc w:val="left"/>
      <w:pPr>
        <w:tabs>
          <w:tab w:val="num" w:pos="4320"/>
        </w:tabs>
        <w:ind w:left="4320" w:hanging="360"/>
      </w:pPr>
      <w:rPr>
        <w:rFonts w:ascii="Symbol" w:hAnsi="Symbol" w:hint="default"/>
        <w:sz w:val="20"/>
      </w:rPr>
    </w:lvl>
    <w:lvl w:ilvl="6" w:tplc="9B520038" w:tentative="1">
      <w:start w:val="1"/>
      <w:numFmt w:val="bullet"/>
      <w:lvlText w:val=""/>
      <w:lvlJc w:val="left"/>
      <w:pPr>
        <w:tabs>
          <w:tab w:val="num" w:pos="5040"/>
        </w:tabs>
        <w:ind w:left="5040" w:hanging="360"/>
      </w:pPr>
      <w:rPr>
        <w:rFonts w:ascii="Symbol" w:hAnsi="Symbol" w:hint="default"/>
        <w:sz w:val="20"/>
      </w:rPr>
    </w:lvl>
    <w:lvl w:ilvl="7" w:tplc="A920BAF8" w:tentative="1">
      <w:start w:val="1"/>
      <w:numFmt w:val="bullet"/>
      <w:lvlText w:val=""/>
      <w:lvlJc w:val="left"/>
      <w:pPr>
        <w:tabs>
          <w:tab w:val="num" w:pos="5760"/>
        </w:tabs>
        <w:ind w:left="5760" w:hanging="360"/>
      </w:pPr>
      <w:rPr>
        <w:rFonts w:ascii="Symbol" w:hAnsi="Symbol" w:hint="default"/>
        <w:sz w:val="20"/>
      </w:rPr>
    </w:lvl>
    <w:lvl w:ilvl="8" w:tplc="3AE27C9C"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7A91798"/>
    <w:multiLevelType w:val="multilevel"/>
    <w:tmpl w:val="C50CE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9066D67"/>
    <w:multiLevelType w:val="hybridMultilevel"/>
    <w:tmpl w:val="A9023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9A5B91"/>
    <w:multiLevelType w:val="hybridMultilevel"/>
    <w:tmpl w:val="3CB20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307C9D"/>
    <w:multiLevelType w:val="hybridMultilevel"/>
    <w:tmpl w:val="C2E8C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8B0DDE"/>
    <w:multiLevelType w:val="hybridMultilevel"/>
    <w:tmpl w:val="632E78B6"/>
    <w:lvl w:ilvl="0" w:tplc="1398F18A">
      <w:start w:val="1"/>
      <w:numFmt w:val="bullet"/>
      <w:lvlText w:val=""/>
      <w:lvlJc w:val="left"/>
      <w:pPr>
        <w:tabs>
          <w:tab w:val="num" w:pos="720"/>
        </w:tabs>
        <w:ind w:left="720" w:hanging="360"/>
      </w:pPr>
      <w:rPr>
        <w:rFonts w:ascii="Symbol" w:hAnsi="Symbol" w:hint="default"/>
        <w:sz w:val="20"/>
      </w:rPr>
    </w:lvl>
    <w:lvl w:ilvl="1" w:tplc="EF8A34DA" w:tentative="1">
      <w:start w:val="1"/>
      <w:numFmt w:val="bullet"/>
      <w:lvlText w:val=""/>
      <w:lvlJc w:val="left"/>
      <w:pPr>
        <w:tabs>
          <w:tab w:val="num" w:pos="1440"/>
        </w:tabs>
        <w:ind w:left="1440" w:hanging="360"/>
      </w:pPr>
      <w:rPr>
        <w:rFonts w:ascii="Symbol" w:hAnsi="Symbol" w:hint="default"/>
        <w:sz w:val="20"/>
      </w:rPr>
    </w:lvl>
    <w:lvl w:ilvl="2" w:tplc="EB52505A" w:tentative="1">
      <w:start w:val="1"/>
      <w:numFmt w:val="bullet"/>
      <w:lvlText w:val=""/>
      <w:lvlJc w:val="left"/>
      <w:pPr>
        <w:tabs>
          <w:tab w:val="num" w:pos="2160"/>
        </w:tabs>
        <w:ind w:left="2160" w:hanging="360"/>
      </w:pPr>
      <w:rPr>
        <w:rFonts w:ascii="Symbol" w:hAnsi="Symbol" w:hint="default"/>
        <w:sz w:val="20"/>
      </w:rPr>
    </w:lvl>
    <w:lvl w:ilvl="3" w:tplc="1A5A2F72" w:tentative="1">
      <w:start w:val="1"/>
      <w:numFmt w:val="bullet"/>
      <w:lvlText w:val=""/>
      <w:lvlJc w:val="left"/>
      <w:pPr>
        <w:tabs>
          <w:tab w:val="num" w:pos="2880"/>
        </w:tabs>
        <w:ind w:left="2880" w:hanging="360"/>
      </w:pPr>
      <w:rPr>
        <w:rFonts w:ascii="Symbol" w:hAnsi="Symbol" w:hint="default"/>
        <w:sz w:val="20"/>
      </w:rPr>
    </w:lvl>
    <w:lvl w:ilvl="4" w:tplc="B6427044" w:tentative="1">
      <w:start w:val="1"/>
      <w:numFmt w:val="bullet"/>
      <w:lvlText w:val=""/>
      <w:lvlJc w:val="left"/>
      <w:pPr>
        <w:tabs>
          <w:tab w:val="num" w:pos="3600"/>
        </w:tabs>
        <w:ind w:left="3600" w:hanging="360"/>
      </w:pPr>
      <w:rPr>
        <w:rFonts w:ascii="Symbol" w:hAnsi="Symbol" w:hint="default"/>
        <w:sz w:val="20"/>
      </w:rPr>
    </w:lvl>
    <w:lvl w:ilvl="5" w:tplc="38FA46F4" w:tentative="1">
      <w:start w:val="1"/>
      <w:numFmt w:val="bullet"/>
      <w:lvlText w:val=""/>
      <w:lvlJc w:val="left"/>
      <w:pPr>
        <w:tabs>
          <w:tab w:val="num" w:pos="4320"/>
        </w:tabs>
        <w:ind w:left="4320" w:hanging="360"/>
      </w:pPr>
      <w:rPr>
        <w:rFonts w:ascii="Symbol" w:hAnsi="Symbol" w:hint="default"/>
        <w:sz w:val="20"/>
      </w:rPr>
    </w:lvl>
    <w:lvl w:ilvl="6" w:tplc="8AF66A16" w:tentative="1">
      <w:start w:val="1"/>
      <w:numFmt w:val="bullet"/>
      <w:lvlText w:val=""/>
      <w:lvlJc w:val="left"/>
      <w:pPr>
        <w:tabs>
          <w:tab w:val="num" w:pos="5040"/>
        </w:tabs>
        <w:ind w:left="5040" w:hanging="360"/>
      </w:pPr>
      <w:rPr>
        <w:rFonts w:ascii="Symbol" w:hAnsi="Symbol" w:hint="default"/>
        <w:sz w:val="20"/>
      </w:rPr>
    </w:lvl>
    <w:lvl w:ilvl="7" w:tplc="31BA2666" w:tentative="1">
      <w:start w:val="1"/>
      <w:numFmt w:val="bullet"/>
      <w:lvlText w:val=""/>
      <w:lvlJc w:val="left"/>
      <w:pPr>
        <w:tabs>
          <w:tab w:val="num" w:pos="5760"/>
        </w:tabs>
        <w:ind w:left="5760" w:hanging="360"/>
      </w:pPr>
      <w:rPr>
        <w:rFonts w:ascii="Symbol" w:hAnsi="Symbol" w:hint="default"/>
        <w:sz w:val="20"/>
      </w:rPr>
    </w:lvl>
    <w:lvl w:ilvl="8" w:tplc="7766EACC"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A740B62"/>
    <w:multiLevelType w:val="hybridMultilevel"/>
    <w:tmpl w:val="DC92654E"/>
    <w:lvl w:ilvl="0" w:tplc="A46A2966">
      <w:start w:val="1"/>
      <w:numFmt w:val="bullet"/>
      <w:lvlText w:val=""/>
      <w:lvlJc w:val="left"/>
      <w:pPr>
        <w:tabs>
          <w:tab w:val="num" w:pos="720"/>
        </w:tabs>
        <w:ind w:left="720" w:hanging="360"/>
      </w:pPr>
      <w:rPr>
        <w:rFonts w:ascii="Symbol" w:hAnsi="Symbol" w:hint="default"/>
        <w:sz w:val="20"/>
      </w:rPr>
    </w:lvl>
    <w:lvl w:ilvl="1" w:tplc="8056052E" w:tentative="1">
      <w:start w:val="1"/>
      <w:numFmt w:val="bullet"/>
      <w:lvlText w:val=""/>
      <w:lvlJc w:val="left"/>
      <w:pPr>
        <w:tabs>
          <w:tab w:val="num" w:pos="1440"/>
        </w:tabs>
        <w:ind w:left="1440" w:hanging="360"/>
      </w:pPr>
      <w:rPr>
        <w:rFonts w:ascii="Symbol" w:hAnsi="Symbol" w:hint="default"/>
        <w:sz w:val="20"/>
      </w:rPr>
    </w:lvl>
    <w:lvl w:ilvl="2" w:tplc="309E857E" w:tentative="1">
      <w:start w:val="1"/>
      <w:numFmt w:val="bullet"/>
      <w:lvlText w:val=""/>
      <w:lvlJc w:val="left"/>
      <w:pPr>
        <w:tabs>
          <w:tab w:val="num" w:pos="2160"/>
        </w:tabs>
        <w:ind w:left="2160" w:hanging="360"/>
      </w:pPr>
      <w:rPr>
        <w:rFonts w:ascii="Symbol" w:hAnsi="Symbol" w:hint="default"/>
        <w:sz w:val="20"/>
      </w:rPr>
    </w:lvl>
    <w:lvl w:ilvl="3" w:tplc="A4222D4C" w:tentative="1">
      <w:start w:val="1"/>
      <w:numFmt w:val="bullet"/>
      <w:lvlText w:val=""/>
      <w:lvlJc w:val="left"/>
      <w:pPr>
        <w:tabs>
          <w:tab w:val="num" w:pos="2880"/>
        </w:tabs>
        <w:ind w:left="2880" w:hanging="360"/>
      </w:pPr>
      <w:rPr>
        <w:rFonts w:ascii="Symbol" w:hAnsi="Symbol" w:hint="default"/>
        <w:sz w:val="20"/>
      </w:rPr>
    </w:lvl>
    <w:lvl w:ilvl="4" w:tplc="2C9CB17A" w:tentative="1">
      <w:start w:val="1"/>
      <w:numFmt w:val="bullet"/>
      <w:lvlText w:val=""/>
      <w:lvlJc w:val="left"/>
      <w:pPr>
        <w:tabs>
          <w:tab w:val="num" w:pos="3600"/>
        </w:tabs>
        <w:ind w:left="3600" w:hanging="360"/>
      </w:pPr>
      <w:rPr>
        <w:rFonts w:ascii="Symbol" w:hAnsi="Symbol" w:hint="default"/>
        <w:sz w:val="20"/>
      </w:rPr>
    </w:lvl>
    <w:lvl w:ilvl="5" w:tplc="0A641A38" w:tentative="1">
      <w:start w:val="1"/>
      <w:numFmt w:val="bullet"/>
      <w:lvlText w:val=""/>
      <w:lvlJc w:val="left"/>
      <w:pPr>
        <w:tabs>
          <w:tab w:val="num" w:pos="4320"/>
        </w:tabs>
        <w:ind w:left="4320" w:hanging="360"/>
      </w:pPr>
      <w:rPr>
        <w:rFonts w:ascii="Symbol" w:hAnsi="Symbol" w:hint="default"/>
        <w:sz w:val="20"/>
      </w:rPr>
    </w:lvl>
    <w:lvl w:ilvl="6" w:tplc="34621834" w:tentative="1">
      <w:start w:val="1"/>
      <w:numFmt w:val="bullet"/>
      <w:lvlText w:val=""/>
      <w:lvlJc w:val="left"/>
      <w:pPr>
        <w:tabs>
          <w:tab w:val="num" w:pos="5040"/>
        </w:tabs>
        <w:ind w:left="5040" w:hanging="360"/>
      </w:pPr>
      <w:rPr>
        <w:rFonts w:ascii="Symbol" w:hAnsi="Symbol" w:hint="default"/>
        <w:sz w:val="20"/>
      </w:rPr>
    </w:lvl>
    <w:lvl w:ilvl="7" w:tplc="D0AE5832" w:tentative="1">
      <w:start w:val="1"/>
      <w:numFmt w:val="bullet"/>
      <w:lvlText w:val=""/>
      <w:lvlJc w:val="left"/>
      <w:pPr>
        <w:tabs>
          <w:tab w:val="num" w:pos="5760"/>
        </w:tabs>
        <w:ind w:left="5760" w:hanging="360"/>
      </w:pPr>
      <w:rPr>
        <w:rFonts w:ascii="Symbol" w:hAnsi="Symbol" w:hint="default"/>
        <w:sz w:val="20"/>
      </w:rPr>
    </w:lvl>
    <w:lvl w:ilvl="8" w:tplc="FC1AF83E"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A7F1E89"/>
    <w:multiLevelType w:val="multilevel"/>
    <w:tmpl w:val="5B3A2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A8B0ABE"/>
    <w:multiLevelType w:val="multilevel"/>
    <w:tmpl w:val="860AD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C26231B"/>
    <w:multiLevelType w:val="hybridMultilevel"/>
    <w:tmpl w:val="F1A27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7B1F73"/>
    <w:multiLevelType w:val="multilevel"/>
    <w:tmpl w:val="91504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78C6D76"/>
    <w:multiLevelType w:val="multilevel"/>
    <w:tmpl w:val="36E07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AE41CFA"/>
    <w:multiLevelType w:val="hybridMultilevel"/>
    <w:tmpl w:val="A1D8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5B0F83"/>
    <w:multiLevelType w:val="multilevel"/>
    <w:tmpl w:val="848C5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A5A5F23"/>
    <w:multiLevelType w:val="multilevel"/>
    <w:tmpl w:val="118A3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A7977A7"/>
    <w:multiLevelType w:val="hybridMultilevel"/>
    <w:tmpl w:val="4CAE3CF4"/>
    <w:lvl w:ilvl="0" w:tplc="C6289C44">
      <w:start w:val="1"/>
      <w:numFmt w:val="bullet"/>
      <w:lvlText w:val=""/>
      <w:lvlJc w:val="left"/>
      <w:pPr>
        <w:tabs>
          <w:tab w:val="num" w:pos="720"/>
        </w:tabs>
        <w:ind w:left="720" w:hanging="360"/>
      </w:pPr>
      <w:rPr>
        <w:rFonts w:ascii="Symbol" w:hAnsi="Symbol" w:hint="default"/>
        <w:sz w:val="20"/>
      </w:rPr>
    </w:lvl>
    <w:lvl w:ilvl="1" w:tplc="8E54BDC0" w:tentative="1">
      <w:start w:val="1"/>
      <w:numFmt w:val="bullet"/>
      <w:lvlText w:val=""/>
      <w:lvlJc w:val="left"/>
      <w:pPr>
        <w:tabs>
          <w:tab w:val="num" w:pos="1440"/>
        </w:tabs>
        <w:ind w:left="1440" w:hanging="360"/>
      </w:pPr>
      <w:rPr>
        <w:rFonts w:ascii="Symbol" w:hAnsi="Symbol" w:hint="default"/>
        <w:sz w:val="20"/>
      </w:rPr>
    </w:lvl>
    <w:lvl w:ilvl="2" w:tplc="0C7A0DEE" w:tentative="1">
      <w:start w:val="1"/>
      <w:numFmt w:val="bullet"/>
      <w:lvlText w:val=""/>
      <w:lvlJc w:val="left"/>
      <w:pPr>
        <w:tabs>
          <w:tab w:val="num" w:pos="2160"/>
        </w:tabs>
        <w:ind w:left="2160" w:hanging="360"/>
      </w:pPr>
      <w:rPr>
        <w:rFonts w:ascii="Symbol" w:hAnsi="Symbol" w:hint="default"/>
        <w:sz w:val="20"/>
      </w:rPr>
    </w:lvl>
    <w:lvl w:ilvl="3" w:tplc="A168881C" w:tentative="1">
      <w:start w:val="1"/>
      <w:numFmt w:val="bullet"/>
      <w:lvlText w:val=""/>
      <w:lvlJc w:val="left"/>
      <w:pPr>
        <w:tabs>
          <w:tab w:val="num" w:pos="2880"/>
        </w:tabs>
        <w:ind w:left="2880" w:hanging="360"/>
      </w:pPr>
      <w:rPr>
        <w:rFonts w:ascii="Symbol" w:hAnsi="Symbol" w:hint="default"/>
        <w:sz w:val="20"/>
      </w:rPr>
    </w:lvl>
    <w:lvl w:ilvl="4" w:tplc="33547C3C" w:tentative="1">
      <w:start w:val="1"/>
      <w:numFmt w:val="bullet"/>
      <w:lvlText w:val=""/>
      <w:lvlJc w:val="left"/>
      <w:pPr>
        <w:tabs>
          <w:tab w:val="num" w:pos="3600"/>
        </w:tabs>
        <w:ind w:left="3600" w:hanging="360"/>
      </w:pPr>
      <w:rPr>
        <w:rFonts w:ascii="Symbol" w:hAnsi="Symbol" w:hint="default"/>
        <w:sz w:val="20"/>
      </w:rPr>
    </w:lvl>
    <w:lvl w:ilvl="5" w:tplc="6A70AD60" w:tentative="1">
      <w:start w:val="1"/>
      <w:numFmt w:val="bullet"/>
      <w:lvlText w:val=""/>
      <w:lvlJc w:val="left"/>
      <w:pPr>
        <w:tabs>
          <w:tab w:val="num" w:pos="4320"/>
        </w:tabs>
        <w:ind w:left="4320" w:hanging="360"/>
      </w:pPr>
      <w:rPr>
        <w:rFonts w:ascii="Symbol" w:hAnsi="Symbol" w:hint="default"/>
        <w:sz w:val="20"/>
      </w:rPr>
    </w:lvl>
    <w:lvl w:ilvl="6" w:tplc="C3B237E6" w:tentative="1">
      <w:start w:val="1"/>
      <w:numFmt w:val="bullet"/>
      <w:lvlText w:val=""/>
      <w:lvlJc w:val="left"/>
      <w:pPr>
        <w:tabs>
          <w:tab w:val="num" w:pos="5040"/>
        </w:tabs>
        <w:ind w:left="5040" w:hanging="360"/>
      </w:pPr>
      <w:rPr>
        <w:rFonts w:ascii="Symbol" w:hAnsi="Symbol" w:hint="default"/>
        <w:sz w:val="20"/>
      </w:rPr>
    </w:lvl>
    <w:lvl w:ilvl="7" w:tplc="FE244A50" w:tentative="1">
      <w:start w:val="1"/>
      <w:numFmt w:val="bullet"/>
      <w:lvlText w:val=""/>
      <w:lvlJc w:val="left"/>
      <w:pPr>
        <w:tabs>
          <w:tab w:val="num" w:pos="5760"/>
        </w:tabs>
        <w:ind w:left="5760" w:hanging="360"/>
      </w:pPr>
      <w:rPr>
        <w:rFonts w:ascii="Symbol" w:hAnsi="Symbol" w:hint="default"/>
        <w:sz w:val="20"/>
      </w:rPr>
    </w:lvl>
    <w:lvl w:ilvl="8" w:tplc="3464551A"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CCB6966"/>
    <w:multiLevelType w:val="hybridMultilevel"/>
    <w:tmpl w:val="9C726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B57616"/>
    <w:multiLevelType w:val="hybridMultilevel"/>
    <w:tmpl w:val="FD649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E0153F"/>
    <w:multiLevelType w:val="hybridMultilevel"/>
    <w:tmpl w:val="91EC7C3E"/>
    <w:lvl w:ilvl="0" w:tplc="5EDA6F2A">
      <w:start w:val="1"/>
      <w:numFmt w:val="bullet"/>
      <w:lvlText w:val=""/>
      <w:lvlJc w:val="left"/>
      <w:pPr>
        <w:tabs>
          <w:tab w:val="num" w:pos="720"/>
        </w:tabs>
        <w:ind w:left="720" w:hanging="360"/>
      </w:pPr>
      <w:rPr>
        <w:rFonts w:ascii="Symbol" w:hAnsi="Symbol" w:hint="default"/>
        <w:sz w:val="20"/>
      </w:rPr>
    </w:lvl>
    <w:lvl w:ilvl="1" w:tplc="33268B80" w:tentative="1">
      <w:start w:val="1"/>
      <w:numFmt w:val="bullet"/>
      <w:lvlText w:val=""/>
      <w:lvlJc w:val="left"/>
      <w:pPr>
        <w:tabs>
          <w:tab w:val="num" w:pos="1440"/>
        </w:tabs>
        <w:ind w:left="1440" w:hanging="360"/>
      </w:pPr>
      <w:rPr>
        <w:rFonts w:ascii="Symbol" w:hAnsi="Symbol" w:hint="default"/>
        <w:sz w:val="20"/>
      </w:rPr>
    </w:lvl>
    <w:lvl w:ilvl="2" w:tplc="377CDFB0" w:tentative="1">
      <w:start w:val="1"/>
      <w:numFmt w:val="bullet"/>
      <w:lvlText w:val=""/>
      <w:lvlJc w:val="left"/>
      <w:pPr>
        <w:tabs>
          <w:tab w:val="num" w:pos="2160"/>
        </w:tabs>
        <w:ind w:left="2160" w:hanging="360"/>
      </w:pPr>
      <w:rPr>
        <w:rFonts w:ascii="Symbol" w:hAnsi="Symbol" w:hint="default"/>
        <w:sz w:val="20"/>
      </w:rPr>
    </w:lvl>
    <w:lvl w:ilvl="3" w:tplc="04905E46" w:tentative="1">
      <w:start w:val="1"/>
      <w:numFmt w:val="bullet"/>
      <w:lvlText w:val=""/>
      <w:lvlJc w:val="left"/>
      <w:pPr>
        <w:tabs>
          <w:tab w:val="num" w:pos="2880"/>
        </w:tabs>
        <w:ind w:left="2880" w:hanging="360"/>
      </w:pPr>
      <w:rPr>
        <w:rFonts w:ascii="Symbol" w:hAnsi="Symbol" w:hint="default"/>
        <w:sz w:val="20"/>
      </w:rPr>
    </w:lvl>
    <w:lvl w:ilvl="4" w:tplc="319CB236" w:tentative="1">
      <w:start w:val="1"/>
      <w:numFmt w:val="bullet"/>
      <w:lvlText w:val=""/>
      <w:lvlJc w:val="left"/>
      <w:pPr>
        <w:tabs>
          <w:tab w:val="num" w:pos="3600"/>
        </w:tabs>
        <w:ind w:left="3600" w:hanging="360"/>
      </w:pPr>
      <w:rPr>
        <w:rFonts w:ascii="Symbol" w:hAnsi="Symbol" w:hint="default"/>
        <w:sz w:val="20"/>
      </w:rPr>
    </w:lvl>
    <w:lvl w:ilvl="5" w:tplc="79844586" w:tentative="1">
      <w:start w:val="1"/>
      <w:numFmt w:val="bullet"/>
      <w:lvlText w:val=""/>
      <w:lvlJc w:val="left"/>
      <w:pPr>
        <w:tabs>
          <w:tab w:val="num" w:pos="4320"/>
        </w:tabs>
        <w:ind w:left="4320" w:hanging="360"/>
      </w:pPr>
      <w:rPr>
        <w:rFonts w:ascii="Symbol" w:hAnsi="Symbol" w:hint="default"/>
        <w:sz w:val="20"/>
      </w:rPr>
    </w:lvl>
    <w:lvl w:ilvl="6" w:tplc="879E465A" w:tentative="1">
      <w:start w:val="1"/>
      <w:numFmt w:val="bullet"/>
      <w:lvlText w:val=""/>
      <w:lvlJc w:val="left"/>
      <w:pPr>
        <w:tabs>
          <w:tab w:val="num" w:pos="5040"/>
        </w:tabs>
        <w:ind w:left="5040" w:hanging="360"/>
      </w:pPr>
      <w:rPr>
        <w:rFonts w:ascii="Symbol" w:hAnsi="Symbol" w:hint="default"/>
        <w:sz w:val="20"/>
      </w:rPr>
    </w:lvl>
    <w:lvl w:ilvl="7" w:tplc="39DE84A2" w:tentative="1">
      <w:start w:val="1"/>
      <w:numFmt w:val="bullet"/>
      <w:lvlText w:val=""/>
      <w:lvlJc w:val="left"/>
      <w:pPr>
        <w:tabs>
          <w:tab w:val="num" w:pos="5760"/>
        </w:tabs>
        <w:ind w:left="5760" w:hanging="360"/>
      </w:pPr>
      <w:rPr>
        <w:rFonts w:ascii="Symbol" w:hAnsi="Symbol" w:hint="default"/>
        <w:sz w:val="20"/>
      </w:rPr>
    </w:lvl>
    <w:lvl w:ilvl="8" w:tplc="BC76ABB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43B3BC3"/>
    <w:multiLevelType w:val="hybridMultilevel"/>
    <w:tmpl w:val="BADAB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8176E0"/>
    <w:multiLevelType w:val="hybridMultilevel"/>
    <w:tmpl w:val="75C0C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E3172D"/>
    <w:multiLevelType w:val="hybridMultilevel"/>
    <w:tmpl w:val="8A9AA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EA47AC"/>
    <w:multiLevelType w:val="hybridMultilevel"/>
    <w:tmpl w:val="8EEA2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29"/>
  </w:num>
  <w:num w:numId="3">
    <w:abstractNumId w:val="4"/>
  </w:num>
  <w:num w:numId="4">
    <w:abstractNumId w:val="15"/>
  </w:num>
  <w:num w:numId="5">
    <w:abstractNumId w:val="22"/>
  </w:num>
  <w:num w:numId="6">
    <w:abstractNumId w:val="25"/>
  </w:num>
  <w:num w:numId="7">
    <w:abstractNumId w:val="0"/>
  </w:num>
  <w:num w:numId="8">
    <w:abstractNumId w:val="1"/>
  </w:num>
  <w:num w:numId="9">
    <w:abstractNumId w:val="13"/>
  </w:num>
  <w:num w:numId="10">
    <w:abstractNumId w:val="26"/>
  </w:num>
  <w:num w:numId="11">
    <w:abstractNumId w:val="16"/>
  </w:num>
  <w:num w:numId="12">
    <w:abstractNumId w:val="8"/>
  </w:num>
  <w:num w:numId="13">
    <w:abstractNumId w:val="7"/>
  </w:num>
  <w:num w:numId="14">
    <w:abstractNumId w:val="28"/>
  </w:num>
  <w:num w:numId="15">
    <w:abstractNumId w:val="24"/>
  </w:num>
  <w:num w:numId="16">
    <w:abstractNumId w:val="21"/>
  </w:num>
  <w:num w:numId="17">
    <w:abstractNumId w:val="12"/>
  </w:num>
  <w:num w:numId="18">
    <w:abstractNumId w:val="9"/>
  </w:num>
  <w:num w:numId="19">
    <w:abstractNumId w:val="5"/>
  </w:num>
  <w:num w:numId="20">
    <w:abstractNumId w:val="19"/>
  </w:num>
  <w:num w:numId="21">
    <w:abstractNumId w:val="18"/>
  </w:num>
  <w:num w:numId="22">
    <w:abstractNumId w:val="23"/>
  </w:num>
  <w:num w:numId="23">
    <w:abstractNumId w:val="6"/>
  </w:num>
  <w:num w:numId="24">
    <w:abstractNumId w:val="2"/>
  </w:num>
  <w:num w:numId="25">
    <w:abstractNumId w:val="3"/>
  </w:num>
  <w:num w:numId="26">
    <w:abstractNumId w:val="14"/>
  </w:num>
  <w:num w:numId="27">
    <w:abstractNumId w:val="17"/>
  </w:num>
  <w:num w:numId="28">
    <w:abstractNumId w:val="10"/>
  </w:num>
  <w:num w:numId="29">
    <w:abstractNumId w:val="11"/>
  </w:num>
  <w:num w:numId="30">
    <w:abstractNumId w:val="30"/>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462"/>
    <w:rsid w:val="00026DA3"/>
    <w:rsid w:val="000515C7"/>
    <w:rsid w:val="0008413F"/>
    <w:rsid w:val="00092098"/>
    <w:rsid w:val="00096152"/>
    <w:rsid w:val="001F0810"/>
    <w:rsid w:val="001F0956"/>
    <w:rsid w:val="002474A8"/>
    <w:rsid w:val="002C1CF0"/>
    <w:rsid w:val="002C6BAB"/>
    <w:rsid w:val="00384481"/>
    <w:rsid w:val="004D5D03"/>
    <w:rsid w:val="00502AC3"/>
    <w:rsid w:val="00552444"/>
    <w:rsid w:val="005779F3"/>
    <w:rsid w:val="00593849"/>
    <w:rsid w:val="005A19AB"/>
    <w:rsid w:val="005B2A23"/>
    <w:rsid w:val="006049A2"/>
    <w:rsid w:val="006734FF"/>
    <w:rsid w:val="006C2F07"/>
    <w:rsid w:val="006F6809"/>
    <w:rsid w:val="00720690"/>
    <w:rsid w:val="007F00DB"/>
    <w:rsid w:val="00906A73"/>
    <w:rsid w:val="009B1F33"/>
    <w:rsid w:val="00A40095"/>
    <w:rsid w:val="00A90265"/>
    <w:rsid w:val="00B30830"/>
    <w:rsid w:val="00C4720F"/>
    <w:rsid w:val="00C539CF"/>
    <w:rsid w:val="00CB1462"/>
    <w:rsid w:val="00CB3E52"/>
    <w:rsid w:val="00D25F9D"/>
    <w:rsid w:val="00D361B1"/>
    <w:rsid w:val="00D74161"/>
    <w:rsid w:val="00D813B9"/>
    <w:rsid w:val="00DF6EF3"/>
    <w:rsid w:val="00E252C2"/>
    <w:rsid w:val="00E714E9"/>
    <w:rsid w:val="00E74D6F"/>
    <w:rsid w:val="00E82E5C"/>
    <w:rsid w:val="00EA7BE0"/>
    <w:rsid w:val="1D94D83D"/>
    <w:rsid w:val="1FFC0C2E"/>
    <w:rsid w:val="22C7C8A9"/>
    <w:rsid w:val="27E641CE"/>
    <w:rsid w:val="37C83F07"/>
    <w:rsid w:val="4865F2CF"/>
    <w:rsid w:val="58E068E3"/>
    <w:rsid w:val="5C4034C9"/>
    <w:rsid w:val="5DCB026C"/>
    <w:rsid w:val="5DE65A53"/>
    <w:rsid w:val="5EE8FA3D"/>
    <w:rsid w:val="735CF7F0"/>
    <w:rsid w:val="7C659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C7C9B"/>
  <w15:docId w15:val="{45FC5416-D9DB-41BC-9D4E-3153D26AC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9"/>
    <w:semiHidden/>
    <w:unhideWhenUsed/>
    <w:qFormat/>
    <w:rsid w:val="00720690"/>
    <w:pPr>
      <w:spacing w:before="240" w:after="0" w:line="256" w:lineRule="auto"/>
      <w:jc w:val="both"/>
      <w:outlineLvl w:val="2"/>
    </w:pPr>
    <w:rPr>
      <w:rFonts w:ascii="SF Cartoonist Hand" w:eastAsia="Times New Roman" w:hAnsi="SF Cartoonist Hand" w:cs="Times New Roman"/>
      <w:b/>
      <w:color w:val="1C1C1C"/>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1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9"/>
    <w:semiHidden/>
    <w:rsid w:val="00720690"/>
    <w:rPr>
      <w:rFonts w:ascii="SF Cartoonist Hand" w:eastAsia="Times New Roman" w:hAnsi="SF Cartoonist Hand" w:cs="Times New Roman"/>
      <w:b/>
      <w:color w:val="1C1C1C"/>
      <w:sz w:val="24"/>
      <w:lang w:eastAsia="en-GB"/>
    </w:rPr>
  </w:style>
  <w:style w:type="character" w:customStyle="1" w:styleId="A11">
    <w:name w:val="A1+1"/>
    <w:uiPriority w:val="99"/>
    <w:rsid w:val="00720690"/>
    <w:rPr>
      <w:rFonts w:ascii="Avant Garde IT Cby BT" w:hAnsi="Avant Garde IT Cby BT" w:cs="Avant Garde IT Cby BT" w:hint="default"/>
      <w:b/>
      <w:bCs/>
      <w:color w:val="000000"/>
      <w:sz w:val="16"/>
      <w:szCs w:val="16"/>
    </w:rPr>
  </w:style>
  <w:style w:type="paragraph" w:styleId="Header">
    <w:name w:val="header"/>
    <w:basedOn w:val="Normal"/>
    <w:link w:val="HeaderChar"/>
    <w:uiPriority w:val="99"/>
    <w:unhideWhenUsed/>
    <w:rsid w:val="00CB3E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3E52"/>
  </w:style>
  <w:style w:type="paragraph" w:styleId="Footer">
    <w:name w:val="footer"/>
    <w:basedOn w:val="Normal"/>
    <w:link w:val="FooterChar"/>
    <w:uiPriority w:val="99"/>
    <w:unhideWhenUsed/>
    <w:rsid w:val="00CB3E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3E52"/>
  </w:style>
  <w:style w:type="paragraph" w:styleId="ListParagraph">
    <w:name w:val="List Paragraph"/>
    <w:basedOn w:val="Normal"/>
    <w:uiPriority w:val="34"/>
    <w:qFormat/>
    <w:rsid w:val="007F00DB"/>
    <w:pPr>
      <w:spacing w:after="160" w:line="259" w:lineRule="auto"/>
      <w:ind w:left="720"/>
      <w:contextualSpacing/>
    </w:pPr>
  </w:style>
  <w:style w:type="paragraph" w:styleId="BalloonText">
    <w:name w:val="Balloon Text"/>
    <w:basedOn w:val="Normal"/>
    <w:link w:val="BalloonTextChar"/>
    <w:uiPriority w:val="99"/>
    <w:semiHidden/>
    <w:unhideWhenUsed/>
    <w:rsid w:val="00E74D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4D6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09828">
      <w:bodyDiv w:val="1"/>
      <w:marLeft w:val="0"/>
      <w:marRight w:val="0"/>
      <w:marTop w:val="0"/>
      <w:marBottom w:val="0"/>
      <w:divBdr>
        <w:top w:val="none" w:sz="0" w:space="0" w:color="auto"/>
        <w:left w:val="none" w:sz="0" w:space="0" w:color="auto"/>
        <w:bottom w:val="none" w:sz="0" w:space="0" w:color="auto"/>
        <w:right w:val="none" w:sz="0" w:space="0" w:color="auto"/>
      </w:divBdr>
    </w:div>
    <w:div w:id="52658168">
      <w:bodyDiv w:val="1"/>
      <w:marLeft w:val="0"/>
      <w:marRight w:val="0"/>
      <w:marTop w:val="0"/>
      <w:marBottom w:val="0"/>
      <w:divBdr>
        <w:top w:val="none" w:sz="0" w:space="0" w:color="auto"/>
        <w:left w:val="none" w:sz="0" w:space="0" w:color="auto"/>
        <w:bottom w:val="none" w:sz="0" w:space="0" w:color="auto"/>
        <w:right w:val="none" w:sz="0" w:space="0" w:color="auto"/>
      </w:divBdr>
    </w:div>
    <w:div w:id="160002090">
      <w:bodyDiv w:val="1"/>
      <w:marLeft w:val="0"/>
      <w:marRight w:val="0"/>
      <w:marTop w:val="0"/>
      <w:marBottom w:val="0"/>
      <w:divBdr>
        <w:top w:val="none" w:sz="0" w:space="0" w:color="auto"/>
        <w:left w:val="none" w:sz="0" w:space="0" w:color="auto"/>
        <w:bottom w:val="none" w:sz="0" w:space="0" w:color="auto"/>
        <w:right w:val="none" w:sz="0" w:space="0" w:color="auto"/>
      </w:divBdr>
    </w:div>
    <w:div w:id="203057395">
      <w:bodyDiv w:val="1"/>
      <w:marLeft w:val="0"/>
      <w:marRight w:val="0"/>
      <w:marTop w:val="0"/>
      <w:marBottom w:val="0"/>
      <w:divBdr>
        <w:top w:val="none" w:sz="0" w:space="0" w:color="auto"/>
        <w:left w:val="none" w:sz="0" w:space="0" w:color="auto"/>
        <w:bottom w:val="none" w:sz="0" w:space="0" w:color="auto"/>
        <w:right w:val="none" w:sz="0" w:space="0" w:color="auto"/>
      </w:divBdr>
    </w:div>
    <w:div w:id="576356015">
      <w:bodyDiv w:val="1"/>
      <w:marLeft w:val="0"/>
      <w:marRight w:val="0"/>
      <w:marTop w:val="0"/>
      <w:marBottom w:val="0"/>
      <w:divBdr>
        <w:top w:val="none" w:sz="0" w:space="0" w:color="auto"/>
        <w:left w:val="none" w:sz="0" w:space="0" w:color="auto"/>
        <w:bottom w:val="none" w:sz="0" w:space="0" w:color="auto"/>
        <w:right w:val="none" w:sz="0" w:space="0" w:color="auto"/>
      </w:divBdr>
    </w:div>
    <w:div w:id="638849084">
      <w:bodyDiv w:val="1"/>
      <w:marLeft w:val="0"/>
      <w:marRight w:val="0"/>
      <w:marTop w:val="0"/>
      <w:marBottom w:val="0"/>
      <w:divBdr>
        <w:top w:val="none" w:sz="0" w:space="0" w:color="auto"/>
        <w:left w:val="none" w:sz="0" w:space="0" w:color="auto"/>
        <w:bottom w:val="none" w:sz="0" w:space="0" w:color="auto"/>
        <w:right w:val="none" w:sz="0" w:space="0" w:color="auto"/>
      </w:divBdr>
      <w:divsChild>
        <w:div w:id="1276132147">
          <w:marLeft w:val="0"/>
          <w:marRight w:val="0"/>
          <w:marTop w:val="0"/>
          <w:marBottom w:val="0"/>
          <w:divBdr>
            <w:top w:val="none" w:sz="0" w:space="0" w:color="auto"/>
            <w:left w:val="none" w:sz="0" w:space="0" w:color="auto"/>
            <w:bottom w:val="none" w:sz="0" w:space="0" w:color="auto"/>
            <w:right w:val="none" w:sz="0" w:space="0" w:color="auto"/>
          </w:divBdr>
          <w:divsChild>
            <w:div w:id="1909723949">
              <w:marLeft w:val="0"/>
              <w:marRight w:val="0"/>
              <w:marTop w:val="0"/>
              <w:marBottom w:val="0"/>
              <w:divBdr>
                <w:top w:val="none" w:sz="0" w:space="0" w:color="auto"/>
                <w:left w:val="none" w:sz="0" w:space="0" w:color="auto"/>
                <w:bottom w:val="none" w:sz="0" w:space="0" w:color="auto"/>
                <w:right w:val="none" w:sz="0" w:space="0" w:color="auto"/>
              </w:divBdr>
            </w:div>
            <w:div w:id="1125540298">
              <w:marLeft w:val="0"/>
              <w:marRight w:val="0"/>
              <w:marTop w:val="0"/>
              <w:marBottom w:val="0"/>
              <w:divBdr>
                <w:top w:val="none" w:sz="0" w:space="0" w:color="auto"/>
                <w:left w:val="none" w:sz="0" w:space="0" w:color="auto"/>
                <w:bottom w:val="none" w:sz="0" w:space="0" w:color="auto"/>
                <w:right w:val="none" w:sz="0" w:space="0" w:color="auto"/>
              </w:divBdr>
            </w:div>
            <w:div w:id="667443899">
              <w:marLeft w:val="0"/>
              <w:marRight w:val="0"/>
              <w:marTop w:val="0"/>
              <w:marBottom w:val="0"/>
              <w:divBdr>
                <w:top w:val="none" w:sz="0" w:space="0" w:color="auto"/>
                <w:left w:val="none" w:sz="0" w:space="0" w:color="auto"/>
                <w:bottom w:val="none" w:sz="0" w:space="0" w:color="auto"/>
                <w:right w:val="none" w:sz="0" w:space="0" w:color="auto"/>
              </w:divBdr>
            </w:div>
            <w:div w:id="174661876">
              <w:marLeft w:val="0"/>
              <w:marRight w:val="0"/>
              <w:marTop w:val="0"/>
              <w:marBottom w:val="0"/>
              <w:divBdr>
                <w:top w:val="none" w:sz="0" w:space="0" w:color="auto"/>
                <w:left w:val="none" w:sz="0" w:space="0" w:color="auto"/>
                <w:bottom w:val="none" w:sz="0" w:space="0" w:color="auto"/>
                <w:right w:val="none" w:sz="0" w:space="0" w:color="auto"/>
              </w:divBdr>
              <w:divsChild>
                <w:div w:id="1400708948">
                  <w:marLeft w:val="0"/>
                  <w:marRight w:val="0"/>
                  <w:marTop w:val="0"/>
                  <w:marBottom w:val="0"/>
                  <w:divBdr>
                    <w:top w:val="none" w:sz="0" w:space="0" w:color="auto"/>
                    <w:left w:val="none" w:sz="0" w:space="0" w:color="auto"/>
                    <w:bottom w:val="none" w:sz="0" w:space="0" w:color="auto"/>
                    <w:right w:val="none" w:sz="0" w:space="0" w:color="auto"/>
                  </w:divBdr>
                </w:div>
                <w:div w:id="2086225312">
                  <w:marLeft w:val="0"/>
                  <w:marRight w:val="0"/>
                  <w:marTop w:val="0"/>
                  <w:marBottom w:val="0"/>
                  <w:divBdr>
                    <w:top w:val="none" w:sz="0" w:space="0" w:color="auto"/>
                    <w:left w:val="none" w:sz="0" w:space="0" w:color="auto"/>
                    <w:bottom w:val="none" w:sz="0" w:space="0" w:color="auto"/>
                    <w:right w:val="none" w:sz="0" w:space="0" w:color="auto"/>
                  </w:divBdr>
                </w:div>
                <w:div w:id="514929453">
                  <w:marLeft w:val="0"/>
                  <w:marRight w:val="0"/>
                  <w:marTop w:val="0"/>
                  <w:marBottom w:val="0"/>
                  <w:divBdr>
                    <w:top w:val="none" w:sz="0" w:space="0" w:color="auto"/>
                    <w:left w:val="none" w:sz="0" w:space="0" w:color="auto"/>
                    <w:bottom w:val="none" w:sz="0" w:space="0" w:color="auto"/>
                    <w:right w:val="none" w:sz="0" w:space="0" w:color="auto"/>
                  </w:divBdr>
                </w:div>
                <w:div w:id="1551697031">
                  <w:marLeft w:val="0"/>
                  <w:marRight w:val="0"/>
                  <w:marTop w:val="0"/>
                  <w:marBottom w:val="0"/>
                  <w:divBdr>
                    <w:top w:val="none" w:sz="0" w:space="0" w:color="auto"/>
                    <w:left w:val="none" w:sz="0" w:space="0" w:color="auto"/>
                    <w:bottom w:val="none" w:sz="0" w:space="0" w:color="auto"/>
                    <w:right w:val="none" w:sz="0" w:space="0" w:color="auto"/>
                  </w:divBdr>
                </w:div>
                <w:div w:id="832374107">
                  <w:marLeft w:val="0"/>
                  <w:marRight w:val="0"/>
                  <w:marTop w:val="0"/>
                  <w:marBottom w:val="0"/>
                  <w:divBdr>
                    <w:top w:val="none" w:sz="0" w:space="0" w:color="auto"/>
                    <w:left w:val="none" w:sz="0" w:space="0" w:color="auto"/>
                    <w:bottom w:val="none" w:sz="0" w:space="0" w:color="auto"/>
                    <w:right w:val="none" w:sz="0" w:space="0" w:color="auto"/>
                  </w:divBdr>
                </w:div>
                <w:div w:id="1869102577">
                  <w:marLeft w:val="0"/>
                  <w:marRight w:val="0"/>
                  <w:marTop w:val="0"/>
                  <w:marBottom w:val="0"/>
                  <w:divBdr>
                    <w:top w:val="none" w:sz="0" w:space="0" w:color="auto"/>
                    <w:left w:val="none" w:sz="0" w:space="0" w:color="auto"/>
                    <w:bottom w:val="none" w:sz="0" w:space="0" w:color="auto"/>
                    <w:right w:val="none" w:sz="0" w:space="0" w:color="auto"/>
                  </w:divBdr>
                </w:div>
                <w:div w:id="142923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791117">
      <w:bodyDiv w:val="1"/>
      <w:marLeft w:val="0"/>
      <w:marRight w:val="0"/>
      <w:marTop w:val="0"/>
      <w:marBottom w:val="0"/>
      <w:divBdr>
        <w:top w:val="none" w:sz="0" w:space="0" w:color="auto"/>
        <w:left w:val="none" w:sz="0" w:space="0" w:color="auto"/>
        <w:bottom w:val="none" w:sz="0" w:space="0" w:color="auto"/>
        <w:right w:val="none" w:sz="0" w:space="0" w:color="auto"/>
      </w:divBdr>
    </w:div>
    <w:div w:id="1176578369">
      <w:bodyDiv w:val="1"/>
      <w:marLeft w:val="0"/>
      <w:marRight w:val="0"/>
      <w:marTop w:val="0"/>
      <w:marBottom w:val="0"/>
      <w:divBdr>
        <w:top w:val="none" w:sz="0" w:space="0" w:color="auto"/>
        <w:left w:val="none" w:sz="0" w:space="0" w:color="auto"/>
        <w:bottom w:val="none" w:sz="0" w:space="0" w:color="auto"/>
        <w:right w:val="none" w:sz="0" w:space="0" w:color="auto"/>
      </w:divBdr>
    </w:div>
    <w:div w:id="1364598685">
      <w:bodyDiv w:val="1"/>
      <w:marLeft w:val="0"/>
      <w:marRight w:val="0"/>
      <w:marTop w:val="0"/>
      <w:marBottom w:val="0"/>
      <w:divBdr>
        <w:top w:val="none" w:sz="0" w:space="0" w:color="auto"/>
        <w:left w:val="none" w:sz="0" w:space="0" w:color="auto"/>
        <w:bottom w:val="none" w:sz="0" w:space="0" w:color="auto"/>
        <w:right w:val="none" w:sz="0" w:space="0" w:color="auto"/>
      </w:divBdr>
    </w:div>
    <w:div w:id="1394548152">
      <w:bodyDiv w:val="1"/>
      <w:marLeft w:val="0"/>
      <w:marRight w:val="0"/>
      <w:marTop w:val="0"/>
      <w:marBottom w:val="0"/>
      <w:divBdr>
        <w:top w:val="none" w:sz="0" w:space="0" w:color="auto"/>
        <w:left w:val="none" w:sz="0" w:space="0" w:color="auto"/>
        <w:bottom w:val="none" w:sz="0" w:space="0" w:color="auto"/>
        <w:right w:val="none" w:sz="0" w:space="0" w:color="auto"/>
      </w:divBdr>
    </w:div>
    <w:div w:id="1523854789">
      <w:bodyDiv w:val="1"/>
      <w:marLeft w:val="0"/>
      <w:marRight w:val="0"/>
      <w:marTop w:val="0"/>
      <w:marBottom w:val="0"/>
      <w:divBdr>
        <w:top w:val="none" w:sz="0" w:space="0" w:color="auto"/>
        <w:left w:val="none" w:sz="0" w:space="0" w:color="auto"/>
        <w:bottom w:val="none" w:sz="0" w:space="0" w:color="auto"/>
        <w:right w:val="none" w:sz="0" w:space="0" w:color="auto"/>
      </w:divBdr>
    </w:div>
    <w:div w:id="1606305072">
      <w:bodyDiv w:val="1"/>
      <w:marLeft w:val="0"/>
      <w:marRight w:val="0"/>
      <w:marTop w:val="0"/>
      <w:marBottom w:val="0"/>
      <w:divBdr>
        <w:top w:val="none" w:sz="0" w:space="0" w:color="auto"/>
        <w:left w:val="none" w:sz="0" w:space="0" w:color="auto"/>
        <w:bottom w:val="none" w:sz="0" w:space="0" w:color="auto"/>
        <w:right w:val="none" w:sz="0" w:space="0" w:color="auto"/>
      </w:divBdr>
    </w:div>
    <w:div w:id="1831411072">
      <w:bodyDiv w:val="1"/>
      <w:marLeft w:val="0"/>
      <w:marRight w:val="0"/>
      <w:marTop w:val="0"/>
      <w:marBottom w:val="0"/>
      <w:divBdr>
        <w:top w:val="none" w:sz="0" w:space="0" w:color="auto"/>
        <w:left w:val="none" w:sz="0" w:space="0" w:color="auto"/>
        <w:bottom w:val="none" w:sz="0" w:space="0" w:color="auto"/>
        <w:right w:val="none" w:sz="0" w:space="0" w:color="auto"/>
      </w:divBdr>
    </w:div>
    <w:div w:id="1852796686">
      <w:bodyDiv w:val="1"/>
      <w:marLeft w:val="0"/>
      <w:marRight w:val="0"/>
      <w:marTop w:val="0"/>
      <w:marBottom w:val="0"/>
      <w:divBdr>
        <w:top w:val="none" w:sz="0" w:space="0" w:color="auto"/>
        <w:left w:val="none" w:sz="0" w:space="0" w:color="auto"/>
        <w:bottom w:val="none" w:sz="0" w:space="0" w:color="auto"/>
        <w:right w:val="none" w:sz="0" w:space="0" w:color="auto"/>
      </w:divBdr>
    </w:div>
    <w:div w:id="2007441421">
      <w:bodyDiv w:val="1"/>
      <w:marLeft w:val="0"/>
      <w:marRight w:val="0"/>
      <w:marTop w:val="0"/>
      <w:marBottom w:val="0"/>
      <w:divBdr>
        <w:top w:val="none" w:sz="0" w:space="0" w:color="auto"/>
        <w:left w:val="none" w:sz="0" w:space="0" w:color="auto"/>
        <w:bottom w:val="none" w:sz="0" w:space="0" w:color="auto"/>
        <w:right w:val="none" w:sz="0" w:space="0" w:color="auto"/>
      </w:divBdr>
    </w:div>
    <w:div w:id="2117941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https://search3.openobjects.com/mediamanager/northsomerset/fsd/images/west_leigh_infants_jpg/west_leigh_infants_display.jpg"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934C2BD5D7C5B4D9D60F2D5EDC60109" ma:contentTypeVersion="18" ma:contentTypeDescription="Create a new document." ma:contentTypeScope="" ma:versionID="2be1bbefbbcc3d6be2835ab70576c376">
  <xsd:schema xmlns:xsd="http://www.w3.org/2001/XMLSchema" xmlns:xs="http://www.w3.org/2001/XMLSchema" xmlns:p="http://schemas.microsoft.com/office/2006/metadata/properties" xmlns:ns2="72b34a6a-fb0a-4da8-9dbe-94f28cf86713" xmlns:ns3="fc370f96-e7e1-4597-b5d5-0455664c364a" targetNamespace="http://schemas.microsoft.com/office/2006/metadata/properties" ma:root="true" ma:fieldsID="513d6878e18a74c68d31a43ec42ff50b" ns2:_="" ns3:_="">
    <xsd:import namespace="72b34a6a-fb0a-4da8-9dbe-94f28cf86713"/>
    <xsd:import namespace="fc370f96-e7e1-4597-b5d5-0455664c364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b34a6a-fb0a-4da8-9dbe-94f28cf867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326cb1-b7a5-49fb-867b-ed682c70a3a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c370f96-e7e1-4597-b5d5-0455664c364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7a394c5-f171-4d9a-b9ac-7dcadb2bf61b}" ma:internalName="TaxCatchAll" ma:showField="CatchAllData" ma:web="fc370f96-e7e1-4597-b5d5-0455664c36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c370f96-e7e1-4597-b5d5-0455664c364a" xsi:nil="true"/>
    <lcf76f155ced4ddcb4097134ff3c332f xmlns="72b34a6a-fb0a-4da8-9dbe-94f28cf8671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1902ECE-F165-4376-9E57-D1613FEFA17E}">
  <ds:schemaRefs>
    <ds:schemaRef ds:uri="http://schemas.microsoft.com/sharepoint/v3/contenttype/forms"/>
  </ds:schemaRefs>
</ds:datastoreItem>
</file>

<file path=customXml/itemProps2.xml><?xml version="1.0" encoding="utf-8"?>
<ds:datastoreItem xmlns:ds="http://schemas.openxmlformats.org/officeDocument/2006/customXml" ds:itemID="{5D828D12-1A51-4BE2-A6AA-59D77483E8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b34a6a-fb0a-4da8-9dbe-94f28cf86713"/>
    <ds:schemaRef ds:uri="fc370f96-e7e1-4597-b5d5-0455664c36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5A8030-0828-422D-86A5-4806FF81C2F3}">
  <ds:schemaRefs>
    <ds:schemaRef ds:uri="http://schemas.microsoft.com/office/2006/metadata/properties"/>
    <ds:schemaRef ds:uri="http://schemas.microsoft.com/office/infopath/2007/PartnerControls"/>
    <ds:schemaRef ds:uri="fc370f96-e7e1-4597-b5d5-0455664c364a"/>
    <ds:schemaRef ds:uri="72b34a6a-fb0a-4da8-9dbe-94f28cf86713"/>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2988</Words>
  <Characters>17037</Characters>
  <Application>Microsoft Office Word</Application>
  <DocSecurity>0</DocSecurity>
  <Lines>141</Lines>
  <Paragraphs>39</Paragraphs>
  <ScaleCrop>false</ScaleCrop>
  <Company>NAACE Agreement</Company>
  <LinksUpToDate>false</LinksUpToDate>
  <CharactersWithSpaces>19986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NAACE</dc:creator>
  <cp:lastModifiedBy>Sara Pearson</cp:lastModifiedBy>
  <cp:revision>2</cp:revision>
  <cp:lastPrinted>2021-02-11T09:45:00Z</cp:lastPrinted>
  <dcterms:created xsi:type="dcterms:W3CDTF">2024-11-07T12:05:00Z</dcterms:created>
  <dcterms:modified xsi:type="dcterms:W3CDTF">2024-11-07T12:05:00Z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0x010100D934C2BD5D7C5B4D9D60F2D5EDC60109</vt:lpwstr>
  </property>
</Properties>
</file>